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A390" w14:textId="2D319810" w:rsidR="00096475" w:rsidRPr="008011F5" w:rsidRDefault="00A100DF" w:rsidP="00DE3EF5">
      <w:pPr>
        <w:jc w:val="center"/>
        <w:rPr>
          <w:b/>
          <w:bCs/>
          <w:sz w:val="52"/>
          <w:szCs w:val="52"/>
          <w:lang w:val="el-GR"/>
        </w:rPr>
      </w:pPr>
      <w:r>
        <w:rPr>
          <w:b/>
          <w:bCs/>
          <w:sz w:val="52"/>
          <w:szCs w:val="52"/>
          <w:lang w:val="el-GR"/>
        </w:rPr>
        <w:t>Πέμπτη</w:t>
      </w:r>
      <w:r w:rsidR="00096475" w:rsidRPr="00096475">
        <w:rPr>
          <w:b/>
          <w:bCs/>
          <w:sz w:val="52"/>
          <w:szCs w:val="52"/>
          <w:lang w:val="el-GR"/>
        </w:rPr>
        <w:t xml:space="preserve"> 4/1</w:t>
      </w:r>
      <w:r>
        <w:rPr>
          <w:b/>
          <w:bCs/>
          <w:sz w:val="52"/>
          <w:szCs w:val="52"/>
          <w:lang w:val="el-GR"/>
        </w:rPr>
        <w:t>2</w:t>
      </w:r>
      <w:r w:rsidR="00603C2F" w:rsidRPr="008011F5">
        <w:rPr>
          <w:b/>
          <w:bCs/>
          <w:sz w:val="52"/>
          <w:szCs w:val="52"/>
          <w:lang w:val="el-GR"/>
        </w:rPr>
        <w:t>/2025</w:t>
      </w:r>
    </w:p>
    <w:p w14:paraId="05118482" w14:textId="77777777" w:rsidR="00A100DF" w:rsidRPr="00A100DF" w:rsidRDefault="00A100DF" w:rsidP="00DE3EF5">
      <w:pPr>
        <w:jc w:val="center"/>
        <w:rPr>
          <w:b/>
          <w:bCs/>
          <w:sz w:val="36"/>
          <w:szCs w:val="36"/>
          <w:lang w:val="el-GR"/>
        </w:rPr>
      </w:pPr>
      <w:r w:rsidRPr="00A100DF">
        <w:rPr>
          <w:b/>
          <w:bCs/>
          <w:sz w:val="36"/>
          <w:szCs w:val="36"/>
        </w:rPr>
        <w:t>Studio</w:t>
      </w:r>
      <w:r w:rsidRPr="00A100DF">
        <w:rPr>
          <w:b/>
          <w:bCs/>
          <w:sz w:val="36"/>
          <w:szCs w:val="36"/>
          <w:lang w:val="el-GR"/>
        </w:rPr>
        <w:t xml:space="preserve"> Κράμα, </w:t>
      </w:r>
      <w:proofErr w:type="spellStart"/>
      <w:r w:rsidRPr="00A100DF">
        <w:rPr>
          <w:b/>
          <w:bCs/>
          <w:sz w:val="36"/>
          <w:szCs w:val="36"/>
          <w:lang w:val="el-GR"/>
        </w:rPr>
        <w:t>Ευμήλου</w:t>
      </w:r>
      <w:proofErr w:type="spellEnd"/>
      <w:r w:rsidRPr="00A100DF">
        <w:rPr>
          <w:b/>
          <w:bCs/>
          <w:sz w:val="36"/>
          <w:szCs w:val="36"/>
          <w:lang w:val="el-GR"/>
        </w:rPr>
        <w:t xml:space="preserve"> 6-8</w:t>
      </w:r>
    </w:p>
    <w:p w14:paraId="3488807E" w14:textId="73E3CBE2" w:rsidR="00DE3EF5" w:rsidRPr="00096475" w:rsidRDefault="00DE3EF5" w:rsidP="00DE3EF5">
      <w:pPr>
        <w:jc w:val="center"/>
        <w:rPr>
          <w:b/>
          <w:bCs/>
          <w:sz w:val="52"/>
          <w:szCs w:val="52"/>
          <w:lang w:val="el-GR"/>
        </w:rPr>
      </w:pPr>
      <w:r w:rsidRPr="00096475">
        <w:rPr>
          <w:b/>
          <w:bCs/>
          <w:sz w:val="52"/>
          <w:szCs w:val="52"/>
          <w:lang w:val="el-GR"/>
        </w:rPr>
        <w:t>Ο θόρυβος ως ρήξη και ως μορφή</w:t>
      </w:r>
    </w:p>
    <w:p w14:paraId="037D5B75" w14:textId="13307C3F" w:rsidR="009418C0" w:rsidRDefault="00943BD1" w:rsidP="009418C0">
      <w:pPr>
        <w:jc w:val="center"/>
        <w:rPr>
          <w:lang w:val="el-GR"/>
        </w:rPr>
      </w:pPr>
      <w:r>
        <w:rPr>
          <w:noProof/>
          <w:lang w:val="el-GR"/>
        </w:rPr>
        <w:drawing>
          <wp:inline distT="0" distB="0" distL="0" distR="0" wp14:anchorId="494B30A5" wp14:editId="384C203A">
            <wp:extent cx="1895475" cy="1885950"/>
            <wp:effectExtent l="0" t="0" r="9525" b="0"/>
            <wp:docPr id="1141467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5475" cy="1885950"/>
                    </a:xfrm>
                    <a:prstGeom prst="rect">
                      <a:avLst/>
                    </a:prstGeom>
                    <a:noFill/>
                    <a:ln>
                      <a:noFill/>
                    </a:ln>
                  </pic:spPr>
                </pic:pic>
              </a:graphicData>
            </a:graphic>
          </wp:inline>
        </w:drawing>
      </w:r>
    </w:p>
    <w:p w14:paraId="4B4F3664" w14:textId="2F46068A" w:rsidR="00A100DF" w:rsidRDefault="005B54F8" w:rsidP="00A100DF">
      <w:pPr>
        <w:spacing w:line="276" w:lineRule="auto"/>
        <w:jc w:val="both"/>
        <w:rPr>
          <w:b/>
          <w:bCs/>
          <w:lang w:val="el-GR"/>
        </w:rPr>
      </w:pPr>
      <w:r>
        <w:rPr>
          <w:b/>
          <w:bCs/>
          <w:lang w:val="el-GR"/>
        </w:rPr>
        <w:t>1</w:t>
      </w:r>
      <w:r w:rsidR="00A100DF">
        <w:rPr>
          <w:b/>
          <w:bCs/>
          <w:lang w:val="el-GR"/>
        </w:rPr>
        <w:t>9</w:t>
      </w:r>
      <w:r>
        <w:rPr>
          <w:b/>
          <w:bCs/>
          <w:lang w:val="el-GR"/>
        </w:rPr>
        <w:t>:00 – 2</w:t>
      </w:r>
      <w:r w:rsidR="00A100DF">
        <w:rPr>
          <w:b/>
          <w:bCs/>
          <w:lang w:val="el-GR"/>
        </w:rPr>
        <w:t>1</w:t>
      </w:r>
      <w:r>
        <w:rPr>
          <w:b/>
          <w:bCs/>
          <w:lang w:val="el-GR"/>
        </w:rPr>
        <w:t>:</w:t>
      </w:r>
      <w:r w:rsidR="000516DD">
        <w:rPr>
          <w:b/>
          <w:bCs/>
          <w:lang w:val="de-DE"/>
        </w:rPr>
        <w:t>0</w:t>
      </w:r>
      <w:r>
        <w:rPr>
          <w:b/>
          <w:bCs/>
          <w:lang w:val="el-GR"/>
        </w:rPr>
        <w:t>0 Ομιλίες</w:t>
      </w:r>
      <w:r w:rsidR="00DE3EF5">
        <w:rPr>
          <w:b/>
          <w:bCs/>
          <w:lang w:val="el-GR"/>
        </w:rPr>
        <w:t xml:space="preserve">: </w:t>
      </w:r>
    </w:p>
    <w:p w14:paraId="4C6C174A" w14:textId="5B2587A8" w:rsidR="00A100DF" w:rsidRPr="00A100DF" w:rsidRDefault="007E4CFF" w:rsidP="00A100DF">
      <w:pPr>
        <w:spacing w:after="0" w:line="276" w:lineRule="auto"/>
        <w:rPr>
          <w:i/>
          <w:iCs/>
          <w:lang w:val="el-GR"/>
        </w:rPr>
      </w:pPr>
      <w:r w:rsidRPr="00A100DF">
        <w:rPr>
          <w:lang w:val="el-GR"/>
        </w:rPr>
        <w:t>Δημήτρης Σκαρλάτος</w:t>
      </w:r>
      <w:r>
        <w:rPr>
          <w:lang w:val="el-GR"/>
        </w:rPr>
        <w:t xml:space="preserve">: </w:t>
      </w:r>
      <w:r w:rsidRPr="00A100DF">
        <w:t> </w:t>
      </w:r>
      <w:r w:rsidRPr="00A100DF">
        <w:rPr>
          <w:i/>
          <w:iCs/>
          <w:lang w:val="el-GR"/>
        </w:rPr>
        <w:t>Χρήση και επιπτώσεις του θορύβου στον άνθρωπο και την κοινωνία</w:t>
      </w:r>
      <w:r w:rsidRPr="00A100DF">
        <w:rPr>
          <w:lang w:val="el-GR"/>
        </w:rPr>
        <w:t xml:space="preserve"> </w:t>
      </w:r>
      <w:r w:rsidR="00A100DF" w:rsidRPr="00A100DF">
        <w:rPr>
          <w:lang w:val="el-GR"/>
        </w:rPr>
        <w:t xml:space="preserve">Γιώργος </w:t>
      </w:r>
      <w:proofErr w:type="spellStart"/>
      <w:r w:rsidR="00A100DF" w:rsidRPr="00A100DF">
        <w:rPr>
          <w:lang w:val="el-GR"/>
        </w:rPr>
        <w:t>Σαγκριώτης</w:t>
      </w:r>
      <w:proofErr w:type="spellEnd"/>
      <w:r w:rsidR="00A100DF">
        <w:rPr>
          <w:lang w:val="el-GR"/>
        </w:rPr>
        <w:t xml:space="preserve">: </w:t>
      </w:r>
      <w:r w:rsidR="00A100DF" w:rsidRPr="00A100DF">
        <w:rPr>
          <w:i/>
          <w:iCs/>
          <w:lang w:val="el-GR"/>
        </w:rPr>
        <w:t>Η ρήξη ως μορφή. Για τον θόρυβο στη σύγχρονη μουσική</w:t>
      </w:r>
    </w:p>
    <w:p w14:paraId="1737D971" w14:textId="2295CB60" w:rsidR="00A100DF" w:rsidRPr="00A100DF" w:rsidRDefault="00321810" w:rsidP="00A100DF">
      <w:pPr>
        <w:spacing w:after="0" w:line="276" w:lineRule="auto"/>
        <w:rPr>
          <w:i/>
          <w:iCs/>
          <w:lang w:val="el-GR"/>
        </w:rPr>
      </w:pPr>
      <w:r w:rsidRPr="00A100DF">
        <w:rPr>
          <w:lang w:val="el-GR"/>
        </w:rPr>
        <w:t>Σπύρος</w:t>
      </w:r>
      <w:r w:rsidRPr="00A100DF">
        <w:rPr>
          <w:lang w:val="de-DE"/>
        </w:rPr>
        <w:t> </w:t>
      </w:r>
      <w:r w:rsidRPr="00A100DF">
        <w:rPr>
          <w:lang w:val="el-GR"/>
        </w:rPr>
        <w:t xml:space="preserve"> Πολυχρονόπουλος</w:t>
      </w:r>
      <w:r>
        <w:rPr>
          <w:lang w:val="el-GR"/>
        </w:rPr>
        <w:t>:</w:t>
      </w:r>
      <w:r w:rsidRPr="00A100DF">
        <w:rPr>
          <w:lang w:val="el-GR"/>
        </w:rPr>
        <w:t xml:space="preserve">  </w:t>
      </w:r>
      <w:r w:rsidRPr="00A100DF">
        <w:rPr>
          <w:i/>
          <w:iCs/>
          <w:lang w:val="el-GR"/>
        </w:rPr>
        <w:t xml:space="preserve">Μουσική, θόρυβος και τα όρια του </w:t>
      </w:r>
      <w:proofErr w:type="spellStart"/>
      <w:r w:rsidRPr="00A100DF">
        <w:rPr>
          <w:i/>
          <w:iCs/>
          <w:lang w:val="el-GR"/>
        </w:rPr>
        <w:t>ανήκειν</w:t>
      </w:r>
      <w:proofErr w:type="spellEnd"/>
      <w:r w:rsidRPr="00A100DF">
        <w:rPr>
          <w:lang w:val="el-GR"/>
        </w:rPr>
        <w:br/>
      </w:r>
      <w:r w:rsidR="00A100DF">
        <w:rPr>
          <w:lang w:val="el-GR"/>
        </w:rPr>
        <w:t xml:space="preserve">Νίκος Σπυρόπουλος: </w:t>
      </w:r>
      <w:r w:rsidR="00A100DF" w:rsidRPr="00A100DF">
        <w:rPr>
          <w:i/>
          <w:iCs/>
          <w:lang w:val="de-DE"/>
        </w:rPr>
        <w:t>J</w:t>
      </w:r>
      <w:r w:rsidR="00A100DF" w:rsidRPr="00A100DF">
        <w:rPr>
          <w:i/>
          <w:iCs/>
        </w:rPr>
        <w:t>APANOISE</w:t>
      </w:r>
      <w:r w:rsidR="00A100DF" w:rsidRPr="00A100DF">
        <w:rPr>
          <w:i/>
          <w:iCs/>
          <w:lang w:val="el-GR"/>
        </w:rPr>
        <w:t>: Ο θόρυβος ως καταστροφή της φόρμας και ως φόρμα της καταστροφής</w:t>
      </w:r>
    </w:p>
    <w:p w14:paraId="47843F23" w14:textId="77777777" w:rsidR="00A100DF" w:rsidRDefault="00A100DF" w:rsidP="008A4569">
      <w:pPr>
        <w:jc w:val="both"/>
        <w:rPr>
          <w:b/>
          <w:bCs/>
          <w:lang w:val="el-GR"/>
        </w:rPr>
      </w:pPr>
    </w:p>
    <w:p w14:paraId="427996AD" w14:textId="0A92AE3D" w:rsidR="005B54F8" w:rsidRPr="00DE3EF5" w:rsidRDefault="005B54F8" w:rsidP="008A4569">
      <w:pPr>
        <w:jc w:val="both"/>
        <w:rPr>
          <w:lang w:val="el-GR"/>
        </w:rPr>
      </w:pPr>
      <w:r>
        <w:rPr>
          <w:b/>
          <w:bCs/>
          <w:lang w:val="el-GR"/>
        </w:rPr>
        <w:t>21:</w:t>
      </w:r>
      <w:r w:rsidR="004C63AD" w:rsidRPr="00484BFB">
        <w:rPr>
          <w:b/>
          <w:bCs/>
          <w:lang w:val="el-GR"/>
        </w:rPr>
        <w:t>3</w:t>
      </w:r>
      <w:r>
        <w:rPr>
          <w:b/>
          <w:bCs/>
          <w:lang w:val="el-GR"/>
        </w:rPr>
        <w:t xml:space="preserve">0 – </w:t>
      </w:r>
      <w:r w:rsidR="004C63AD" w:rsidRPr="00484BFB">
        <w:rPr>
          <w:b/>
          <w:bCs/>
          <w:lang w:val="el-GR"/>
        </w:rPr>
        <w:t>22</w:t>
      </w:r>
      <w:r>
        <w:rPr>
          <w:b/>
          <w:bCs/>
          <w:lang w:val="el-GR"/>
        </w:rPr>
        <w:t xml:space="preserve">:30 </w:t>
      </w:r>
      <w:r w:rsidR="00A100DF">
        <w:rPr>
          <w:b/>
          <w:bCs/>
        </w:rPr>
        <w:t>A</w:t>
      </w:r>
      <w:proofErr w:type="spellStart"/>
      <w:r w:rsidR="00A100DF">
        <w:rPr>
          <w:b/>
          <w:bCs/>
          <w:lang w:val="el-GR"/>
        </w:rPr>
        <w:t>υτοσχεδιασμός</w:t>
      </w:r>
      <w:proofErr w:type="spellEnd"/>
      <w:r>
        <w:rPr>
          <w:b/>
          <w:bCs/>
          <w:lang w:val="el-GR"/>
        </w:rPr>
        <w:t xml:space="preserve">: </w:t>
      </w:r>
      <w:r w:rsidR="00A100DF">
        <w:rPr>
          <w:lang w:val="el-GR"/>
        </w:rPr>
        <w:t>Σπύρος Πολυχρονόπουλος</w:t>
      </w:r>
    </w:p>
    <w:p w14:paraId="0061263A" w14:textId="4A9DFD51" w:rsidR="00926F8D" w:rsidRDefault="00926F8D" w:rsidP="008A4569">
      <w:pPr>
        <w:pBdr>
          <w:bottom w:val="single" w:sz="6" w:space="1" w:color="auto"/>
        </w:pBdr>
        <w:jc w:val="both"/>
        <w:rPr>
          <w:lang w:val="el-GR"/>
        </w:rPr>
      </w:pPr>
      <w:r w:rsidRPr="00926F8D">
        <w:rPr>
          <w:lang w:val="el-GR"/>
        </w:rPr>
        <w:t xml:space="preserve">Η πρώτη θεματική του </w:t>
      </w:r>
      <w:r w:rsidRPr="004308FF">
        <w:rPr>
          <w:i/>
          <w:iCs/>
        </w:rPr>
        <w:t>Quasi</w:t>
      </w:r>
      <w:r w:rsidRPr="004308FF">
        <w:rPr>
          <w:i/>
          <w:iCs/>
          <w:lang w:val="el-GR"/>
        </w:rPr>
        <w:t xml:space="preserve"> </w:t>
      </w:r>
      <w:r w:rsidRPr="004308FF">
        <w:rPr>
          <w:i/>
          <w:iCs/>
        </w:rPr>
        <w:t>Una</w:t>
      </w:r>
      <w:r w:rsidRPr="004308FF">
        <w:rPr>
          <w:i/>
          <w:iCs/>
          <w:lang w:val="el-GR"/>
        </w:rPr>
        <w:t xml:space="preserve"> </w:t>
      </w:r>
      <w:r w:rsidRPr="004308FF">
        <w:rPr>
          <w:i/>
          <w:iCs/>
        </w:rPr>
        <w:t>Fantasia</w:t>
      </w:r>
      <w:r w:rsidRPr="00926F8D">
        <w:rPr>
          <w:lang w:val="el-GR"/>
        </w:rPr>
        <w:t xml:space="preserve"> εστιάζει στον θόρυβο ως φιλοσοφικό και αισθητικό ζήτημα. Τι σημαίνει να ακούμε θόρυβο; Πού τελειώνει η μουσική και αρχίζει το χάος</w:t>
      </w:r>
      <w:r w:rsidR="00CA7801">
        <w:rPr>
          <w:lang w:val="el-GR"/>
        </w:rPr>
        <w:t>;</w:t>
      </w:r>
      <w:r w:rsidRPr="00926F8D">
        <w:rPr>
          <w:lang w:val="el-GR"/>
        </w:rPr>
        <w:t xml:space="preserve"> </w:t>
      </w:r>
      <w:r w:rsidR="00CA7801">
        <w:rPr>
          <w:lang w:val="el-GR"/>
        </w:rPr>
        <w:t>Ή</w:t>
      </w:r>
      <w:r w:rsidRPr="00926F8D">
        <w:rPr>
          <w:lang w:val="el-GR"/>
        </w:rPr>
        <w:t xml:space="preserve"> μήπως ο θόρυβος είναι απλώς μουσική χωρίς κανόνες; Μέσα από εισηγήσεις που θα αντλούν από τη</w:t>
      </w:r>
      <w:r w:rsidR="00CA7801">
        <w:rPr>
          <w:lang w:val="el-GR"/>
        </w:rPr>
        <w:t xml:space="preserve"> φιλοσοφική αισθητική</w:t>
      </w:r>
      <w:r w:rsidR="005B21D8">
        <w:rPr>
          <w:lang w:val="el-GR"/>
        </w:rPr>
        <w:t xml:space="preserve"> </w:t>
      </w:r>
      <w:r w:rsidRPr="00926F8D">
        <w:rPr>
          <w:lang w:val="el-GR"/>
        </w:rPr>
        <w:t xml:space="preserve">και τις σύγχρονες θεωρίες του ήχου, θα τεθούν ερωτήματα για το πώς ορίζεται το ακουστικό πεδίο, τι αποκλείεται ως μη-μουσικό και πώς ο θόρυβος επανέρχεται ως φορέας νοήματος, πολιτικής και συγκίνησης. Η ημερίδα θα συνοδευτεί από συναυλία έργων που κινούνται στα όρια </w:t>
      </w:r>
      <w:r w:rsidR="00CA7801">
        <w:rPr>
          <w:lang w:val="el-GR"/>
        </w:rPr>
        <w:t>του</w:t>
      </w:r>
      <w:r w:rsidRPr="00926F8D">
        <w:rPr>
          <w:lang w:val="el-GR"/>
        </w:rPr>
        <w:t xml:space="preserve"> θορύβου, προτείνοντας νέες μορφές ακρόασης και συναισθητικής εμπλοκής.</w:t>
      </w:r>
    </w:p>
    <w:p w14:paraId="1B2796C6" w14:textId="77777777" w:rsidR="00096475" w:rsidRDefault="00096475" w:rsidP="008A4569">
      <w:pPr>
        <w:pBdr>
          <w:bottom w:val="single" w:sz="6" w:space="1" w:color="auto"/>
        </w:pBdr>
        <w:jc w:val="both"/>
        <w:rPr>
          <w:lang w:val="el-GR"/>
        </w:rPr>
      </w:pPr>
    </w:p>
    <w:p w14:paraId="2689D59E" w14:textId="69B80561" w:rsidR="00DE3EF5" w:rsidRDefault="00DE3EF5" w:rsidP="008A4569">
      <w:pPr>
        <w:jc w:val="both"/>
        <w:rPr>
          <w:sz w:val="20"/>
          <w:szCs w:val="20"/>
          <w:lang w:val="el-GR"/>
        </w:rPr>
      </w:pPr>
      <w:r w:rsidRPr="00DE3EF5">
        <w:rPr>
          <w:sz w:val="20"/>
          <w:szCs w:val="20"/>
          <w:lang w:val="el-GR"/>
        </w:rPr>
        <w:t xml:space="preserve">Η ομάδα </w:t>
      </w:r>
      <w:proofErr w:type="spellStart"/>
      <w:r w:rsidRPr="00DE3EF5">
        <w:rPr>
          <w:sz w:val="20"/>
          <w:szCs w:val="20"/>
          <w:lang w:val="el-GR"/>
        </w:rPr>
        <w:t>Quasi</w:t>
      </w:r>
      <w:proofErr w:type="spellEnd"/>
      <w:r w:rsidRPr="00DE3EF5">
        <w:rPr>
          <w:sz w:val="20"/>
          <w:szCs w:val="20"/>
          <w:lang w:val="el-GR"/>
        </w:rPr>
        <w:t xml:space="preserve"> </w:t>
      </w:r>
      <w:proofErr w:type="spellStart"/>
      <w:r w:rsidRPr="00DE3EF5">
        <w:rPr>
          <w:sz w:val="20"/>
          <w:szCs w:val="20"/>
          <w:lang w:val="el-GR"/>
        </w:rPr>
        <w:t>Una</w:t>
      </w:r>
      <w:proofErr w:type="spellEnd"/>
      <w:r w:rsidRPr="00DE3EF5">
        <w:rPr>
          <w:sz w:val="20"/>
          <w:szCs w:val="20"/>
          <w:lang w:val="el-GR"/>
        </w:rPr>
        <w:t xml:space="preserve"> </w:t>
      </w:r>
      <w:proofErr w:type="spellStart"/>
      <w:r w:rsidRPr="00DE3EF5">
        <w:rPr>
          <w:sz w:val="20"/>
          <w:szCs w:val="20"/>
          <w:lang w:val="el-GR"/>
        </w:rPr>
        <w:t>Fantasia</w:t>
      </w:r>
      <w:proofErr w:type="spellEnd"/>
      <w:r w:rsidRPr="00DE3EF5">
        <w:rPr>
          <w:sz w:val="20"/>
          <w:szCs w:val="20"/>
          <w:lang w:val="el-GR"/>
        </w:rPr>
        <w:t xml:space="preserve">: Φιλοσοφία της Μουσικής είναι μια πρωτοβουλία του Σπύρου Πολυχρονόπουλου (συνθέτη και </w:t>
      </w:r>
      <w:proofErr w:type="spellStart"/>
      <w:r w:rsidRPr="00DE3EF5">
        <w:rPr>
          <w:sz w:val="20"/>
          <w:szCs w:val="20"/>
          <w:lang w:val="el-GR"/>
        </w:rPr>
        <w:t>Επ</w:t>
      </w:r>
      <w:proofErr w:type="spellEnd"/>
      <w:r w:rsidRPr="00DE3EF5">
        <w:rPr>
          <w:sz w:val="20"/>
          <w:szCs w:val="20"/>
          <w:lang w:val="el-GR"/>
        </w:rPr>
        <w:t xml:space="preserve">. Καθηγητή στο Τμήμα Μουσικής Τεχνολογίας και Ακουστικής του ΕΛΜΕΠΑ) και του Γιώργου </w:t>
      </w:r>
      <w:proofErr w:type="spellStart"/>
      <w:r w:rsidRPr="00DE3EF5">
        <w:rPr>
          <w:sz w:val="20"/>
          <w:szCs w:val="20"/>
          <w:lang w:val="el-GR"/>
        </w:rPr>
        <w:t>Σαγκριώτη</w:t>
      </w:r>
      <w:proofErr w:type="spellEnd"/>
      <w:r w:rsidRPr="00DE3EF5">
        <w:rPr>
          <w:sz w:val="20"/>
          <w:szCs w:val="20"/>
          <w:lang w:val="el-GR"/>
        </w:rPr>
        <w:t xml:space="preserve"> (Αν. Καθηγητή στο Τμήμα Φιλοσοφίας του Πανεπιστημίου Πατρών) που αποσκοπεί στη δημιουργία ενός θεσμού με επίκεντρο τη φιλοσοφία της μουσικής. Κάθε εκδήλωση θα βασίζεται σε μια διαφορετική θεματική, επικεντρωμένη σε σύγχρονα ερωτήματα γύρω από τη φύση, τη λειτουργία και την αισθητική της μουσικής. Το πρόγραμμα θα περιλαμβάνει ημερίδα διαλέξεων και παρεμβάσεων από μουσικούς, φιλοσόφους και άλλους θεωρητικούς, καθώς και συναυλία. Η διοργάνωση θα μετακινείται κάθε φορά σε διαφορετική πόλη, δημιουργώντας ένα δυναμικό πεδίο ανταλλαγής ιδεών και εμπειριών.</w:t>
      </w:r>
    </w:p>
    <w:sectPr w:rsidR="00DE3EF5" w:rsidSect="00096475">
      <w:pgSz w:w="12240" w:h="15840"/>
      <w:pgMar w:top="72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E3"/>
    <w:rsid w:val="0000671B"/>
    <w:rsid w:val="000516DD"/>
    <w:rsid w:val="00096475"/>
    <w:rsid w:val="0010305C"/>
    <w:rsid w:val="00204AA9"/>
    <w:rsid w:val="00283585"/>
    <w:rsid w:val="002C09E8"/>
    <w:rsid w:val="00321810"/>
    <w:rsid w:val="003F6789"/>
    <w:rsid w:val="004308FF"/>
    <w:rsid w:val="00467F54"/>
    <w:rsid w:val="00484BFB"/>
    <w:rsid w:val="004C63AD"/>
    <w:rsid w:val="0058116B"/>
    <w:rsid w:val="005A06B2"/>
    <w:rsid w:val="005B21D8"/>
    <w:rsid w:val="005B54F8"/>
    <w:rsid w:val="005E27E3"/>
    <w:rsid w:val="00603C2F"/>
    <w:rsid w:val="006B259F"/>
    <w:rsid w:val="006F33B0"/>
    <w:rsid w:val="00712975"/>
    <w:rsid w:val="0074713F"/>
    <w:rsid w:val="007E4CFF"/>
    <w:rsid w:val="008011F5"/>
    <w:rsid w:val="008225A7"/>
    <w:rsid w:val="00864590"/>
    <w:rsid w:val="00891C7A"/>
    <w:rsid w:val="008A4569"/>
    <w:rsid w:val="00904775"/>
    <w:rsid w:val="00926F8D"/>
    <w:rsid w:val="009418C0"/>
    <w:rsid w:val="00943BD1"/>
    <w:rsid w:val="00991C98"/>
    <w:rsid w:val="009B2EE1"/>
    <w:rsid w:val="009D7CFB"/>
    <w:rsid w:val="00A100DF"/>
    <w:rsid w:val="00A7360F"/>
    <w:rsid w:val="00AF3354"/>
    <w:rsid w:val="00CA7801"/>
    <w:rsid w:val="00CD0700"/>
    <w:rsid w:val="00D52072"/>
    <w:rsid w:val="00D64D46"/>
    <w:rsid w:val="00DE3EF5"/>
    <w:rsid w:val="00DE65F8"/>
    <w:rsid w:val="00E7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9351"/>
  <w15:chartTrackingRefBased/>
  <w15:docId w15:val="{6420C663-5E64-484D-8A93-FA3D3534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E2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E2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E27E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E27E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E27E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E27E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E27E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E27E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E27E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27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E27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E27E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E27E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E27E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E27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E27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E27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E27E3"/>
    <w:rPr>
      <w:rFonts w:eastAsiaTheme="majorEastAsia" w:cstheme="majorBidi"/>
      <w:color w:val="272727" w:themeColor="text1" w:themeTint="D8"/>
    </w:rPr>
  </w:style>
  <w:style w:type="paragraph" w:styleId="Titel">
    <w:name w:val="Title"/>
    <w:basedOn w:val="Standard"/>
    <w:next w:val="Standard"/>
    <w:link w:val="TitelZchn"/>
    <w:uiPriority w:val="10"/>
    <w:qFormat/>
    <w:rsid w:val="005E2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E27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E27E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E27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E27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E27E3"/>
    <w:rPr>
      <w:i/>
      <w:iCs/>
      <w:color w:val="404040" w:themeColor="text1" w:themeTint="BF"/>
    </w:rPr>
  </w:style>
  <w:style w:type="paragraph" w:styleId="Listenabsatz">
    <w:name w:val="List Paragraph"/>
    <w:basedOn w:val="Standard"/>
    <w:uiPriority w:val="34"/>
    <w:qFormat/>
    <w:rsid w:val="005E27E3"/>
    <w:pPr>
      <w:ind w:left="720"/>
      <w:contextualSpacing/>
    </w:pPr>
  </w:style>
  <w:style w:type="character" w:styleId="IntensiveHervorhebung">
    <w:name w:val="Intense Emphasis"/>
    <w:basedOn w:val="Absatz-Standardschriftart"/>
    <w:uiPriority w:val="21"/>
    <w:qFormat/>
    <w:rsid w:val="005E27E3"/>
    <w:rPr>
      <w:i/>
      <w:iCs/>
      <w:color w:val="0F4761" w:themeColor="accent1" w:themeShade="BF"/>
    </w:rPr>
  </w:style>
  <w:style w:type="paragraph" w:styleId="IntensivesZitat">
    <w:name w:val="Intense Quote"/>
    <w:basedOn w:val="Standard"/>
    <w:next w:val="Standard"/>
    <w:link w:val="IntensivesZitatZchn"/>
    <w:uiPriority w:val="30"/>
    <w:qFormat/>
    <w:rsid w:val="005E2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E27E3"/>
    <w:rPr>
      <w:i/>
      <w:iCs/>
      <w:color w:val="0F4761" w:themeColor="accent1" w:themeShade="BF"/>
    </w:rPr>
  </w:style>
  <w:style w:type="character" w:styleId="IntensiverVerweis">
    <w:name w:val="Intense Reference"/>
    <w:basedOn w:val="Absatz-Standardschriftart"/>
    <w:uiPriority w:val="32"/>
    <w:qFormat/>
    <w:rsid w:val="005E27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 Polychronopoulos</dc:creator>
  <cp:keywords/>
  <dc:description/>
  <cp:lastModifiedBy>georgios sagriotis</cp:lastModifiedBy>
  <cp:revision>7</cp:revision>
  <dcterms:created xsi:type="dcterms:W3CDTF">2025-11-23T09:56:00Z</dcterms:created>
  <dcterms:modified xsi:type="dcterms:W3CDTF">2025-11-28T19:11:00Z</dcterms:modified>
</cp:coreProperties>
</file>