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33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402"/>
        <w:gridCol w:w="993"/>
        <w:gridCol w:w="3543"/>
        <w:gridCol w:w="3325"/>
      </w:tblGrid>
      <w:tr w:rsidR="00F35237" w14:paraId="4DA29B2D" w14:textId="77777777" w:rsidTr="00F35237">
        <w:trPr>
          <w:trHeight w:val="8334"/>
        </w:trPr>
        <w:tc>
          <w:tcPr>
            <w:tcW w:w="3387" w:type="dxa"/>
          </w:tcPr>
          <w:p w14:paraId="6F9D05E1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Saturday</w:t>
            </w:r>
            <w:r w:rsidRPr="00C10F46">
              <w:rPr>
                <w:b/>
                <w:bCs/>
                <w:color w:val="943634" w:themeColor="accent2" w:themeShade="BF"/>
                <w:sz w:val="28"/>
                <w:szCs w:val="28"/>
              </w:rPr>
              <w:t>, July 8</w:t>
            </w:r>
          </w:p>
          <w:p w14:paraId="75F77FE8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C10F46">
              <w:rPr>
                <w:b/>
                <w:bCs/>
                <w:color w:val="943634" w:themeColor="accent2" w:themeShade="BF"/>
                <w:sz w:val="28"/>
                <w:szCs w:val="28"/>
              </w:rPr>
              <w:t>9.30</w:t>
            </w: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am</w:t>
            </w:r>
            <w:r w:rsidRPr="00C10F46">
              <w:rPr>
                <w:b/>
                <w:bCs/>
                <w:color w:val="943634" w:themeColor="accent2" w:themeShade="BF"/>
                <w:sz w:val="28"/>
                <w:szCs w:val="28"/>
              </w:rPr>
              <w:t>-1.30</w:t>
            </w: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pm</w:t>
            </w:r>
          </w:p>
          <w:p w14:paraId="32F2DFD8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</w:p>
          <w:p w14:paraId="2A821EFD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76445">
              <w:rPr>
                <w:b/>
                <w:bCs/>
                <w:sz w:val="22"/>
                <w:szCs w:val="22"/>
              </w:rPr>
              <w:t>Opening Gree</w:t>
            </w:r>
            <w:r>
              <w:rPr>
                <w:b/>
                <w:bCs/>
                <w:sz w:val="22"/>
                <w:szCs w:val="22"/>
              </w:rPr>
              <w:t>t</w:t>
            </w:r>
            <w:r w:rsidRPr="00776445">
              <w:rPr>
                <w:b/>
                <w:bCs/>
                <w:sz w:val="22"/>
                <w:szCs w:val="22"/>
              </w:rPr>
              <w:t>ings</w:t>
            </w:r>
          </w:p>
          <w:p w14:paraId="5CEB8841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</w:p>
          <w:p w14:paraId="52D7163B" w14:textId="77777777" w:rsidR="00F35237" w:rsidRPr="009B5356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val="de-DE"/>
              </w:rPr>
            </w:pPr>
            <w:r w:rsidRPr="009B5356">
              <w:rPr>
                <w:b/>
                <w:bCs/>
                <w:sz w:val="22"/>
                <w:szCs w:val="22"/>
                <w:lang w:val="de-DE"/>
              </w:rPr>
              <w:t>Chair: P. Kontos</w:t>
            </w:r>
          </w:p>
          <w:p w14:paraId="207CAF80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lang w:val="de-DE"/>
              </w:rPr>
            </w:pPr>
          </w:p>
          <w:p w14:paraId="6A6581B6" w14:textId="77777777" w:rsidR="00F35237" w:rsidRPr="009B5356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val="de-DE"/>
              </w:rPr>
            </w:pPr>
            <w:r w:rsidRPr="009B5356">
              <w:rPr>
                <w:b/>
                <w:bCs/>
                <w:sz w:val="22"/>
                <w:szCs w:val="22"/>
                <w:lang w:val="de-DE"/>
              </w:rPr>
              <w:t>10-11am</w:t>
            </w:r>
          </w:p>
          <w:p w14:paraId="532E1682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lang w:val="de-DE"/>
              </w:rPr>
            </w:pPr>
            <w:r w:rsidRPr="00776445">
              <w:rPr>
                <w:b/>
                <w:bCs/>
                <w:color w:val="943634" w:themeColor="accent2" w:themeShade="BF"/>
                <w:lang w:val="de-DE"/>
              </w:rPr>
              <w:t xml:space="preserve">Michael </w:t>
            </w:r>
            <w:proofErr w:type="spellStart"/>
            <w:r w:rsidRPr="00776445">
              <w:rPr>
                <w:b/>
                <w:bCs/>
                <w:color w:val="943634" w:themeColor="accent2" w:themeShade="BF"/>
                <w:lang w:val="de-DE"/>
              </w:rPr>
              <w:t>Puett</w:t>
            </w:r>
            <w:proofErr w:type="spellEnd"/>
          </w:p>
          <w:p w14:paraId="2A224894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Demons and Demon Hordes: </w:t>
            </w:r>
          </w:p>
          <w:p w14:paraId="004716F5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>Ritual and Rejections of Ritual in Greece and China</w:t>
            </w:r>
          </w:p>
          <w:p w14:paraId="42486987" w14:textId="77777777" w:rsidR="00F35237" w:rsidRPr="0067136F" w:rsidRDefault="00F35237" w:rsidP="00F35237">
            <w:pPr>
              <w:spacing w:line="276" w:lineRule="auto"/>
              <w:rPr>
                <w:rFonts w:eastAsia="Times New Roman" w:cs="Times New Roman"/>
                <w:lang w:val="en-GB"/>
              </w:rPr>
            </w:pPr>
          </w:p>
          <w:p w14:paraId="6F05468B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lang w:val="en-GB"/>
              </w:rPr>
            </w:pPr>
            <w:r w:rsidRPr="0067136F">
              <w:rPr>
                <w:rFonts w:eastAsia="Times New Roman" w:cs="Times New Roman"/>
                <w:lang w:val="en-GB"/>
              </w:rPr>
              <w:t>----------- Coffee Break ----------</w:t>
            </w:r>
          </w:p>
          <w:p w14:paraId="38703D4E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lang w:val="en-GB"/>
              </w:rPr>
            </w:pPr>
          </w:p>
          <w:p w14:paraId="44ECA816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76445">
              <w:rPr>
                <w:b/>
                <w:bCs/>
                <w:sz w:val="22"/>
                <w:szCs w:val="22"/>
              </w:rPr>
              <w:t>Chair</w:t>
            </w:r>
            <w:r>
              <w:rPr>
                <w:b/>
                <w:bCs/>
                <w:sz w:val="22"/>
                <w:szCs w:val="22"/>
              </w:rPr>
              <w:t>:</w:t>
            </w:r>
            <w:r w:rsidRPr="00776445">
              <w:rPr>
                <w:b/>
                <w:bCs/>
                <w:sz w:val="22"/>
                <w:szCs w:val="22"/>
              </w:rPr>
              <w:t xml:space="preserve"> M. </w:t>
            </w:r>
            <w:proofErr w:type="spellStart"/>
            <w:r w:rsidRPr="00776445">
              <w:rPr>
                <w:b/>
                <w:bCs/>
                <w:sz w:val="22"/>
                <w:szCs w:val="22"/>
              </w:rPr>
              <w:t>Puett</w:t>
            </w:r>
            <w:proofErr w:type="spellEnd"/>
          </w:p>
          <w:p w14:paraId="45F92A29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2D33C64" w14:textId="2297977D" w:rsidR="00F35237" w:rsidRPr="009631C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631C5">
              <w:rPr>
                <w:b/>
                <w:bCs/>
                <w:sz w:val="22"/>
                <w:szCs w:val="22"/>
              </w:rPr>
              <w:t>11</w:t>
            </w:r>
            <w:r w:rsidR="009B5356">
              <w:rPr>
                <w:b/>
                <w:bCs/>
                <w:sz w:val="22"/>
                <w:szCs w:val="22"/>
              </w:rPr>
              <w:t>.30</w:t>
            </w:r>
            <w:r w:rsidRPr="009631C5">
              <w:rPr>
                <w:b/>
                <w:bCs/>
                <w:sz w:val="22"/>
                <w:szCs w:val="22"/>
              </w:rPr>
              <w:t>-12.30</w:t>
            </w:r>
            <w:r>
              <w:rPr>
                <w:b/>
                <w:bCs/>
                <w:sz w:val="22"/>
                <w:szCs w:val="22"/>
              </w:rPr>
              <w:t>pm</w:t>
            </w:r>
          </w:p>
          <w:p w14:paraId="7CC08577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 xml:space="preserve">Nikolas 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Prevelakis</w:t>
            </w:r>
            <w:proofErr w:type="spellEnd"/>
          </w:p>
          <w:p w14:paraId="00CD2ED5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The Question of Evil </w:t>
            </w:r>
          </w:p>
          <w:p w14:paraId="5A8A4A83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>in Eastern Christianity</w:t>
            </w:r>
          </w:p>
          <w:p w14:paraId="06597915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</w:p>
          <w:p w14:paraId="3186D260" w14:textId="77777777" w:rsidR="00F35237" w:rsidRPr="009631C5" w:rsidRDefault="00F35237" w:rsidP="00F35237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31C5">
              <w:rPr>
                <w:b/>
                <w:bCs/>
                <w:color w:val="000000" w:themeColor="text1"/>
                <w:sz w:val="22"/>
                <w:szCs w:val="22"/>
              </w:rPr>
              <w:t>12.30-1.30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pm</w:t>
            </w:r>
          </w:p>
          <w:p w14:paraId="1C418C1D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>Richard King</w:t>
            </w:r>
          </w:p>
          <w:p w14:paraId="19A8E2D8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Ugliness or Evil? </w:t>
            </w:r>
          </w:p>
          <w:p w14:paraId="7F1335AF" w14:textId="77777777" w:rsidR="00F35237" w:rsidRPr="00AB0CC3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67136F">
              <w:rPr>
                <w:b/>
                <w:bCs/>
                <w:sz w:val="22"/>
                <w:szCs w:val="22"/>
              </w:rPr>
              <w:t>Notes on a Moral Wobble</w:t>
            </w:r>
          </w:p>
        </w:tc>
        <w:tc>
          <w:tcPr>
            <w:tcW w:w="3402" w:type="dxa"/>
          </w:tcPr>
          <w:p w14:paraId="1EFF63C7" w14:textId="77777777" w:rsidR="00F35237" w:rsidRPr="00E60CFC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Saturday</w:t>
            </w: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, July 8</w:t>
            </w:r>
          </w:p>
          <w:p w14:paraId="46A37DAB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5</w:t>
            </w: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pm</w:t>
            </w: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-8.3</w:t>
            </w: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0pm</w:t>
            </w:r>
          </w:p>
          <w:p w14:paraId="0918E1B1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</w:p>
          <w:p w14:paraId="1A96EB3D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76445">
              <w:rPr>
                <w:b/>
                <w:bCs/>
                <w:sz w:val="22"/>
                <w:szCs w:val="22"/>
              </w:rPr>
              <w:t>Chair: R. King</w:t>
            </w:r>
          </w:p>
          <w:p w14:paraId="2ACB55E2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</w:p>
          <w:p w14:paraId="55AA86F5" w14:textId="77777777" w:rsidR="00F35237" w:rsidRPr="009631C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5-</w:t>
            </w:r>
            <w:r w:rsidRPr="009631C5">
              <w:rPr>
                <w:b/>
                <w:bCs/>
                <w:sz w:val="22"/>
                <w:szCs w:val="22"/>
              </w:rPr>
              <w:t>6pm</w:t>
            </w:r>
          </w:p>
          <w:p w14:paraId="0A084644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Jingyi</w:t>
            </w:r>
            <w:proofErr w:type="spellEnd"/>
            <w:r w:rsidRPr="0067136F">
              <w:rPr>
                <w:b/>
                <w:bCs/>
                <w:color w:val="943634" w:themeColor="accent2" w:themeShade="BF"/>
              </w:rPr>
              <w:t xml:space="preserve"> Jenny Zhao </w:t>
            </w:r>
          </w:p>
          <w:p w14:paraId="7A7C4956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Ambivalences</w:t>
            </w:r>
            <w:r w:rsidRPr="0067136F">
              <w:rPr>
                <w:b/>
                <w:bCs/>
                <w:sz w:val="22"/>
                <w:szCs w:val="22"/>
              </w:rPr>
              <w:t xml:space="preserve"> of Moral Evil </w:t>
            </w:r>
          </w:p>
          <w:p w14:paraId="0D164FA6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>in Early China</w:t>
            </w:r>
          </w:p>
          <w:p w14:paraId="2BFA39E5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</w:p>
          <w:p w14:paraId="398BCE93" w14:textId="77777777" w:rsidR="00F35237" w:rsidRPr="009631C5" w:rsidRDefault="00F35237" w:rsidP="00F35237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31C5">
              <w:rPr>
                <w:b/>
                <w:bCs/>
                <w:color w:val="000000" w:themeColor="text1"/>
                <w:sz w:val="22"/>
                <w:szCs w:val="22"/>
              </w:rPr>
              <w:t>6-7pm</w:t>
            </w:r>
          </w:p>
          <w:p w14:paraId="4380A2B6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>Chan Chi-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keung</w:t>
            </w:r>
            <w:proofErr w:type="spellEnd"/>
          </w:p>
          <w:p w14:paraId="38EEFAA2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Pure Emotion and Vulnerable Reasoning: An Exploration of Neo-Confucian Liu </w:t>
            </w:r>
            <w:proofErr w:type="spellStart"/>
            <w:r w:rsidRPr="0067136F">
              <w:rPr>
                <w:b/>
                <w:bCs/>
                <w:sz w:val="22"/>
                <w:szCs w:val="22"/>
              </w:rPr>
              <w:t>Jishan's</w:t>
            </w:r>
            <w:proofErr w:type="spellEnd"/>
            <w:r w:rsidRPr="0067136F">
              <w:rPr>
                <w:b/>
                <w:bCs/>
                <w:sz w:val="22"/>
                <w:szCs w:val="22"/>
              </w:rPr>
              <w:t xml:space="preserve"> Moral Psychology</w:t>
            </w:r>
          </w:p>
          <w:p w14:paraId="4311DC83" w14:textId="77777777" w:rsidR="00F35237" w:rsidRPr="0067136F" w:rsidRDefault="00F35237" w:rsidP="00F35237">
            <w:pPr>
              <w:pStyle w:val="ListParagraph"/>
              <w:spacing w:line="276" w:lineRule="auto"/>
              <w:jc w:val="center"/>
              <w:rPr>
                <w:rStyle w:val="Emphasis"/>
                <w:rFonts w:cs="Calibri"/>
                <w:b/>
                <w:bCs/>
                <w:i w:val="0"/>
                <w:iCs w:val="0"/>
                <w:color w:val="000000"/>
              </w:rPr>
            </w:pPr>
          </w:p>
          <w:p w14:paraId="1F456841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lang w:val="en-GB"/>
              </w:rPr>
            </w:pPr>
            <w:r w:rsidRPr="0067136F">
              <w:rPr>
                <w:rFonts w:eastAsia="Times New Roman" w:cs="Times New Roman"/>
                <w:lang w:val="en-GB"/>
              </w:rPr>
              <w:t>----------- Coffee Break ----------</w:t>
            </w:r>
          </w:p>
          <w:p w14:paraId="44BD5736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lang w:val="en-GB"/>
              </w:rPr>
            </w:pPr>
          </w:p>
          <w:p w14:paraId="2EC7850A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76445">
              <w:rPr>
                <w:b/>
                <w:bCs/>
                <w:sz w:val="22"/>
                <w:szCs w:val="22"/>
              </w:rPr>
              <w:t xml:space="preserve">Chair: N. </w:t>
            </w:r>
            <w:proofErr w:type="spellStart"/>
            <w:r w:rsidRPr="00776445">
              <w:rPr>
                <w:b/>
                <w:bCs/>
                <w:sz w:val="22"/>
                <w:szCs w:val="22"/>
              </w:rPr>
              <w:t>Prevelakis</w:t>
            </w:r>
            <w:proofErr w:type="spellEnd"/>
          </w:p>
          <w:p w14:paraId="3747A2FB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</w:p>
          <w:p w14:paraId="52444290" w14:textId="77777777" w:rsidR="00F35237" w:rsidRPr="009631C5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631C5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7.30-8.30pm</w:t>
            </w:r>
          </w:p>
          <w:p w14:paraId="1FBA5DD0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 xml:space="preserve">Lisa 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Raphals</w:t>
            </w:r>
            <w:proofErr w:type="spellEnd"/>
          </w:p>
          <w:p w14:paraId="4BADC3B0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Alternatives to Evil: </w:t>
            </w:r>
          </w:p>
          <w:p w14:paraId="64390995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Chinese and Greek Accounts of Mobile Spirits </w:t>
            </w:r>
          </w:p>
          <w:p w14:paraId="7B318060" w14:textId="77777777" w:rsidR="00F35237" w:rsidRPr="00AB0CC3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lang w:val="en-GB"/>
              </w:rPr>
            </w:pPr>
          </w:p>
        </w:tc>
        <w:tc>
          <w:tcPr>
            <w:tcW w:w="993" w:type="dxa"/>
          </w:tcPr>
          <w:p w14:paraId="3516EE9E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543" w:type="dxa"/>
          </w:tcPr>
          <w:p w14:paraId="4BCCF419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S</w:t>
            </w:r>
            <w:r>
              <w:rPr>
                <w:b/>
                <w:bCs/>
                <w:color w:val="943634" w:themeColor="accent2" w:themeShade="BF"/>
                <w:sz w:val="28"/>
                <w:szCs w:val="28"/>
              </w:rPr>
              <w:t>unday</w:t>
            </w: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, July 9</w:t>
            </w:r>
          </w:p>
          <w:p w14:paraId="10BD2E9D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9.30am-2.00pm</w:t>
            </w:r>
          </w:p>
          <w:p w14:paraId="44B1F41C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</w:p>
          <w:p w14:paraId="79EE9D0D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77644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Chair: </w:t>
            </w: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E. </w:t>
            </w:r>
            <w:proofErr w:type="spellStart"/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Karakantza</w:t>
            </w:r>
            <w:proofErr w:type="spellEnd"/>
          </w:p>
          <w:p w14:paraId="520BF57B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</w:p>
          <w:p w14:paraId="2FD54FF8" w14:textId="77777777" w:rsidR="00F35237" w:rsidRPr="00776445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9.30-10.30am</w:t>
            </w:r>
          </w:p>
          <w:p w14:paraId="2569A03B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Vayos</w:t>
            </w:r>
            <w:proofErr w:type="spellEnd"/>
            <w:r w:rsidRPr="0067136F">
              <w:rPr>
                <w:b/>
                <w:bCs/>
                <w:color w:val="943634" w:themeColor="accent2" w:themeShade="BF"/>
              </w:rPr>
              <w:t xml:space="preserve"> 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Liapis</w:t>
            </w:r>
            <w:proofErr w:type="spellEnd"/>
          </w:p>
          <w:p w14:paraId="6034C7AE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67136F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Behind the </w:t>
            </w:r>
            <w:proofErr w:type="gramStart"/>
            <w:r w:rsidRPr="0067136F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Scene</w:t>
            </w:r>
            <w:proofErr w:type="gramEnd"/>
            <w:r w:rsidRPr="0067136F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, behind the Seen: Offstage Action and the Mechanics of Evil in Aeschylus' </w:t>
            </w:r>
          </w:p>
          <w:p w14:paraId="63DD4CA7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67136F">
              <w:rPr>
                <w:rFonts w:eastAsia="Times New Roman" w:cs="Lucida Grande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  <w:lang w:val="en-GB"/>
              </w:rPr>
              <w:t>Seven against Thebes</w:t>
            </w:r>
          </w:p>
          <w:p w14:paraId="3BD298D5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</w:p>
          <w:p w14:paraId="193DE804" w14:textId="77777777" w:rsidR="00F35237" w:rsidRPr="009631C5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9631C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10.30-11.30am</w:t>
            </w:r>
          </w:p>
          <w:p w14:paraId="76FAA39D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>Wei Liu</w:t>
            </w:r>
          </w:p>
          <w:p w14:paraId="0863A6CA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67136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Three Models of Evil in Plato</w:t>
            </w:r>
          </w:p>
          <w:p w14:paraId="72024475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sz w:val="22"/>
                <w:szCs w:val="22"/>
                <w:lang w:val="en-GB"/>
              </w:rPr>
            </w:pPr>
          </w:p>
          <w:p w14:paraId="5C093BBB" w14:textId="77777777" w:rsidR="00F35237" w:rsidRPr="00776445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lang w:val="en-GB"/>
              </w:rPr>
            </w:pPr>
            <w:r w:rsidRPr="00776445">
              <w:rPr>
                <w:rFonts w:eastAsia="Times New Roman" w:cs="Times New Roman"/>
                <w:lang w:val="en-GB"/>
              </w:rPr>
              <w:t>----------- Coffee Break ----------</w:t>
            </w:r>
          </w:p>
          <w:p w14:paraId="69455F41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sz w:val="22"/>
                <w:szCs w:val="22"/>
                <w:lang w:val="en-GB"/>
              </w:rPr>
            </w:pPr>
          </w:p>
          <w:p w14:paraId="25643727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Ch</w:t>
            </w:r>
            <w:r w:rsidRPr="0077644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air: V</w:t>
            </w: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.</w:t>
            </w:r>
            <w:r w:rsidRPr="0077644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Liapis</w:t>
            </w:r>
          </w:p>
          <w:p w14:paraId="10A49449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sz w:val="22"/>
                <w:szCs w:val="22"/>
                <w:lang w:val="en-GB"/>
              </w:rPr>
            </w:pPr>
          </w:p>
          <w:p w14:paraId="14D96214" w14:textId="77777777" w:rsidR="00F35237" w:rsidRP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F35237">
              <w:rPr>
                <w:rFonts w:eastAsia="Times New Roman" w:cs="Times New Roman"/>
                <w:b/>
                <w:bCs/>
                <w:sz w:val="22"/>
                <w:szCs w:val="22"/>
                <w:lang w:val="en-GB"/>
              </w:rPr>
              <w:t>12-1pm</w:t>
            </w:r>
          </w:p>
          <w:p w14:paraId="72945D86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Pavlos</w:t>
            </w:r>
            <w:proofErr w:type="spellEnd"/>
            <w:r w:rsidRPr="0067136F">
              <w:rPr>
                <w:b/>
                <w:bCs/>
                <w:color w:val="943634" w:themeColor="accent2" w:themeShade="BF"/>
              </w:rPr>
              <w:t xml:space="preserve"> 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Kontos</w:t>
            </w:r>
            <w:proofErr w:type="spellEnd"/>
          </w:p>
          <w:p w14:paraId="40D4C9BA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GB"/>
              </w:rPr>
            </w:pPr>
            <w:r w:rsidRPr="0067136F">
              <w:rPr>
                <w:rFonts w:eastAsia="Times New Roman" w:cs="Times New Roman"/>
                <w:b/>
                <w:bCs/>
                <w:sz w:val="22"/>
                <w:szCs w:val="22"/>
                <w:lang w:val="en-GB"/>
              </w:rPr>
              <w:t>The Phalaris Case</w:t>
            </w:r>
          </w:p>
          <w:p w14:paraId="3E4BBBB6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A6D1878" w14:textId="77777777" w:rsidR="00F35237" w:rsidRP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GB"/>
              </w:rPr>
            </w:pPr>
            <w:r w:rsidRPr="00F35237">
              <w:rPr>
                <w:b/>
                <w:bCs/>
                <w:color w:val="000000" w:themeColor="text1"/>
                <w:sz w:val="22"/>
                <w:szCs w:val="22"/>
              </w:rPr>
              <w:t>1-2pm</w:t>
            </w:r>
          </w:p>
          <w:p w14:paraId="4650AE40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 xml:space="preserve">David </w:t>
            </w:r>
            <w:proofErr w:type="spellStart"/>
            <w:r w:rsidRPr="0067136F">
              <w:rPr>
                <w:b/>
                <w:bCs/>
                <w:color w:val="943634" w:themeColor="accent2" w:themeShade="BF"/>
              </w:rPr>
              <w:t>Machek</w:t>
            </w:r>
            <w:proofErr w:type="spellEnd"/>
          </w:p>
          <w:p w14:paraId="2039B46E" w14:textId="77777777" w:rsidR="00F35237" w:rsidRP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67136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Stoics on Badness as Weakness</w:t>
            </w:r>
          </w:p>
        </w:tc>
        <w:tc>
          <w:tcPr>
            <w:tcW w:w="3325" w:type="dxa"/>
          </w:tcPr>
          <w:p w14:paraId="7D935978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Sunday, July 9</w:t>
            </w:r>
          </w:p>
          <w:p w14:paraId="18DC3B25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E60CFC">
              <w:rPr>
                <w:b/>
                <w:bCs/>
                <w:color w:val="943634" w:themeColor="accent2" w:themeShade="BF"/>
                <w:sz w:val="28"/>
                <w:szCs w:val="28"/>
              </w:rPr>
              <w:t>5.00-8.30pm</w:t>
            </w:r>
          </w:p>
          <w:p w14:paraId="53D5B94E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</w:p>
          <w:p w14:paraId="4932CE63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 w:rsidRPr="0077644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Chair: W</w:t>
            </w: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.</w:t>
            </w:r>
            <w:r w:rsidRPr="00776445"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 xml:space="preserve"> Liu</w:t>
            </w:r>
          </w:p>
          <w:p w14:paraId="3D2478C4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</w:p>
          <w:p w14:paraId="3B39D803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Lucida Grande"/>
                <w:b/>
                <w:bCs/>
                <w:color w:val="000000"/>
                <w:sz w:val="22"/>
                <w:szCs w:val="22"/>
                <w:shd w:val="clear" w:color="auto" w:fill="FFFFFF"/>
                <w:lang w:val="en-GB"/>
              </w:rPr>
              <w:t>5-6pm</w:t>
            </w:r>
          </w:p>
          <w:p w14:paraId="3520B8A4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proofErr w:type="spellStart"/>
            <w:r w:rsidRPr="00776445">
              <w:rPr>
                <w:b/>
                <w:bCs/>
                <w:color w:val="943634" w:themeColor="accent2" w:themeShade="BF"/>
              </w:rPr>
              <w:t>Efimia</w:t>
            </w:r>
            <w:proofErr w:type="spellEnd"/>
            <w:r w:rsidRPr="00776445">
              <w:rPr>
                <w:b/>
                <w:bCs/>
                <w:color w:val="943634" w:themeColor="accent2" w:themeShade="BF"/>
              </w:rPr>
              <w:t xml:space="preserve"> </w:t>
            </w:r>
            <w:proofErr w:type="spellStart"/>
            <w:r w:rsidRPr="00776445">
              <w:rPr>
                <w:b/>
                <w:bCs/>
                <w:color w:val="943634" w:themeColor="accent2" w:themeShade="BF"/>
              </w:rPr>
              <w:t>Karakantza</w:t>
            </w:r>
            <w:proofErr w:type="spellEnd"/>
          </w:p>
          <w:p w14:paraId="43584558" w14:textId="77777777" w:rsidR="00F35237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67136F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  <w:t>Apolis</w:t>
            </w:r>
            <w:proofErr w:type="spellEnd"/>
            <w:r w:rsidRPr="0067136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 xml:space="preserve">: the 'Evil' in the </w:t>
            </w:r>
          </w:p>
          <w:p w14:paraId="2C690BAC" w14:textId="77777777" w:rsidR="00F35237" w:rsidRPr="0067136F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67136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Greek City-State</w:t>
            </w:r>
          </w:p>
          <w:p w14:paraId="54F1A2FE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2"/>
                <w:szCs w:val="22"/>
              </w:rPr>
            </w:pPr>
          </w:p>
          <w:p w14:paraId="5506DE7C" w14:textId="77777777" w:rsidR="00F35237" w:rsidRPr="00F35237" w:rsidRDefault="00F35237" w:rsidP="00F35237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35237">
              <w:rPr>
                <w:b/>
                <w:bCs/>
                <w:color w:val="000000" w:themeColor="text1"/>
                <w:sz w:val="22"/>
                <w:szCs w:val="22"/>
              </w:rPr>
              <w:t>6-7pm</w:t>
            </w:r>
          </w:p>
          <w:p w14:paraId="039230B0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>Anna Irene Baka</w:t>
            </w:r>
          </w:p>
          <w:p w14:paraId="1A628A29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An Aristotelian and a (Neo-) Confucian Reappraisal </w:t>
            </w:r>
          </w:p>
          <w:p w14:paraId="515AFF8A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>of Law as Evil Inhibitor</w:t>
            </w:r>
          </w:p>
          <w:p w14:paraId="2B0A3743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41F6CEEB" w14:textId="77777777" w:rsidR="00F35237" w:rsidRPr="00776445" w:rsidRDefault="00F35237" w:rsidP="00F35237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en-GB"/>
              </w:rPr>
            </w:pPr>
            <w:r w:rsidRPr="00776445">
              <w:rPr>
                <w:rFonts w:eastAsia="Times New Roman" w:cs="Times New Roman"/>
                <w:lang w:val="en-GB"/>
              </w:rPr>
              <w:t>----------- Coffee Break ----------</w:t>
            </w:r>
          </w:p>
          <w:p w14:paraId="346CF573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2"/>
                <w:szCs w:val="22"/>
              </w:rPr>
            </w:pPr>
          </w:p>
          <w:p w14:paraId="5310FBB7" w14:textId="77777777" w:rsidR="00F35237" w:rsidRPr="00776445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76445">
              <w:rPr>
                <w:b/>
                <w:bCs/>
                <w:sz w:val="22"/>
                <w:szCs w:val="22"/>
              </w:rPr>
              <w:t xml:space="preserve">Chair: L. </w:t>
            </w:r>
            <w:proofErr w:type="spellStart"/>
            <w:r w:rsidRPr="00776445">
              <w:rPr>
                <w:b/>
                <w:bCs/>
                <w:sz w:val="22"/>
                <w:szCs w:val="22"/>
              </w:rPr>
              <w:t>Raphals</w:t>
            </w:r>
            <w:proofErr w:type="spellEnd"/>
          </w:p>
          <w:p w14:paraId="4D958B7F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  <w:sz w:val="22"/>
                <w:szCs w:val="22"/>
              </w:rPr>
            </w:pPr>
          </w:p>
          <w:p w14:paraId="7D15762D" w14:textId="77777777" w:rsidR="00F35237" w:rsidRPr="00F35237" w:rsidRDefault="00F35237" w:rsidP="00F35237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35237">
              <w:rPr>
                <w:b/>
                <w:bCs/>
                <w:color w:val="000000" w:themeColor="text1"/>
                <w:sz w:val="22"/>
                <w:szCs w:val="22"/>
              </w:rPr>
              <w:t>7-8pm</w:t>
            </w:r>
          </w:p>
          <w:p w14:paraId="3B63A3E5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color w:val="943634" w:themeColor="accent2" w:themeShade="BF"/>
              </w:rPr>
            </w:pPr>
            <w:r w:rsidRPr="0067136F">
              <w:rPr>
                <w:b/>
                <w:bCs/>
                <w:color w:val="943634" w:themeColor="accent2" w:themeShade="BF"/>
              </w:rPr>
              <w:t>Lea Cantor</w:t>
            </w:r>
          </w:p>
          <w:p w14:paraId="7893524B" w14:textId="77777777" w:rsidR="00F35237" w:rsidRPr="0067136F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b/>
                <w:bCs/>
                <w:sz w:val="22"/>
                <w:szCs w:val="22"/>
              </w:rPr>
              <w:t xml:space="preserve">What to do About Evil Rulers? </w:t>
            </w:r>
          </w:p>
          <w:p w14:paraId="46C8F9BD" w14:textId="77777777" w:rsidR="00F35237" w:rsidRDefault="00F35237" w:rsidP="00F35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7136F">
              <w:rPr>
                <w:rStyle w:val="Emphasis"/>
                <w:b/>
                <w:bCs/>
                <w:sz w:val="22"/>
                <w:szCs w:val="22"/>
              </w:rPr>
              <w:t>Zhuangzi</w:t>
            </w:r>
            <w:r w:rsidRPr="0067136F">
              <w:rPr>
                <w:b/>
                <w:bCs/>
                <w:sz w:val="22"/>
                <w:szCs w:val="22"/>
              </w:rPr>
              <w:t xml:space="preserve"> on the </w:t>
            </w:r>
          </w:p>
          <w:p w14:paraId="2721901E" w14:textId="77777777" w:rsidR="00F35237" w:rsidRPr="00AB0CC3" w:rsidRDefault="00F35237" w:rsidP="00F35237">
            <w:pPr>
              <w:spacing w:line="276" w:lineRule="auto"/>
              <w:jc w:val="center"/>
              <w:rPr>
                <w:b/>
                <w:bCs/>
              </w:rPr>
            </w:pPr>
            <w:r w:rsidRPr="0067136F">
              <w:rPr>
                <w:b/>
                <w:bCs/>
                <w:sz w:val="22"/>
                <w:szCs w:val="22"/>
              </w:rPr>
              <w:t>Possibility of Dissent</w:t>
            </w:r>
          </w:p>
        </w:tc>
      </w:tr>
    </w:tbl>
    <w:p w14:paraId="7AB80449" w14:textId="77777777" w:rsidR="007E3748" w:rsidRDefault="007E3748" w:rsidP="00F35237">
      <w:pPr>
        <w:rPr>
          <w:b/>
          <w:bCs/>
          <w:color w:val="943634" w:themeColor="accent2" w:themeShade="BF"/>
          <w:sz w:val="32"/>
          <w:szCs w:val="32"/>
        </w:rPr>
      </w:pPr>
    </w:p>
    <w:sectPr w:rsidR="007E3748" w:rsidSect="00E60C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2444D" w14:textId="77777777" w:rsidR="0023016F" w:rsidRDefault="0023016F" w:rsidP="00DD0B88">
      <w:r>
        <w:separator/>
      </w:r>
    </w:p>
  </w:endnote>
  <w:endnote w:type="continuationSeparator" w:id="0">
    <w:p w14:paraId="7B8E63AB" w14:textId="77777777" w:rsidR="0023016F" w:rsidRDefault="0023016F" w:rsidP="00DD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0F297" w14:textId="77777777" w:rsidR="00DD0B88" w:rsidRDefault="00DD0B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A5EC" w14:textId="77777777" w:rsidR="00DD0B88" w:rsidRDefault="00DD0B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A4FB" w14:textId="77777777" w:rsidR="00DD0B88" w:rsidRDefault="00DD0B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244BE" w14:textId="77777777" w:rsidR="0023016F" w:rsidRDefault="0023016F" w:rsidP="00DD0B88">
      <w:r>
        <w:separator/>
      </w:r>
    </w:p>
  </w:footnote>
  <w:footnote w:type="continuationSeparator" w:id="0">
    <w:p w14:paraId="0BF1B18C" w14:textId="77777777" w:rsidR="0023016F" w:rsidRDefault="0023016F" w:rsidP="00DD0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7007" w14:textId="283FCC7B" w:rsidR="00DD0B88" w:rsidRDefault="0023016F">
    <w:pPr>
      <w:pStyle w:val="Header"/>
    </w:pPr>
    <w:r>
      <w:rPr>
        <w:noProof/>
      </w:rPr>
      <w:pict w14:anchorId="32946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35128" o:spid="_x0000_s1029" type="#_x0000_t75" alt="" style="position:absolute;margin-left:0;margin-top:0;width:1134.25pt;height:259.25pt;z-index:-2516336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"/>
          <w10:wrap anchorx="margin" anchory="margin"/>
        </v:shape>
      </w:pict>
    </w:r>
    <w:r>
      <w:rPr>
        <w:noProof/>
      </w:rPr>
      <w:pict w14:anchorId="5C0061E2">
        <v:shape id="WordPictureWatermark92230188" o:spid="_x0000_s1028" type="#_x0000_t75" alt="" style="position:absolute;margin-left:0;margin-top:0;width:1494pt;height:798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creenshot 2023-03-11 a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84F7" w14:textId="31A3EAF0" w:rsidR="00DD0B88" w:rsidRDefault="0023016F">
    <w:pPr>
      <w:pStyle w:val="Header"/>
    </w:pPr>
    <w:r>
      <w:rPr>
        <w:noProof/>
      </w:rPr>
      <w:pict w14:anchorId="7878D6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35129" o:spid="_x0000_s1027" type="#_x0000_t75" alt="" style="position:absolute;margin-left:0;margin-top:0;width:1134.25pt;height:259.25pt;z-index:-2516305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572B7" w14:textId="77B878F0" w:rsidR="00DD0B88" w:rsidRDefault="0023016F">
    <w:pPr>
      <w:pStyle w:val="Header"/>
    </w:pPr>
    <w:r>
      <w:rPr>
        <w:noProof/>
      </w:rPr>
      <w:pict w14:anchorId="7B049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35127" o:spid="_x0000_s1026" type="#_x0000_t75" alt="" style="position:absolute;margin-left:0;margin-top:0;width:1134.25pt;height:259.25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"/>
          <w10:wrap anchorx="margin" anchory="margin"/>
        </v:shape>
      </w:pict>
    </w:r>
    <w:r>
      <w:rPr>
        <w:noProof/>
      </w:rPr>
      <w:pict w14:anchorId="04BB0CDA">
        <v:shape id="WordPictureWatermark92230187" o:spid="_x0000_s1025" type="#_x0000_t75" alt="" style="position:absolute;margin-left:0;margin-top:0;width:1494pt;height:79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creenshot 2023-03-11 a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4539"/>
    <w:multiLevelType w:val="hybridMultilevel"/>
    <w:tmpl w:val="AD8A0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53B5E"/>
    <w:multiLevelType w:val="hybridMultilevel"/>
    <w:tmpl w:val="6ED8D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265678">
    <w:abstractNumId w:val="0"/>
  </w:num>
  <w:num w:numId="2" w16cid:durableId="366640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388"/>
    <w:rsid w:val="00064A8C"/>
    <w:rsid w:val="00076F48"/>
    <w:rsid w:val="000F1F46"/>
    <w:rsid w:val="001365D0"/>
    <w:rsid w:val="001A5156"/>
    <w:rsid w:val="001B5FDD"/>
    <w:rsid w:val="001B7432"/>
    <w:rsid w:val="001D4A01"/>
    <w:rsid w:val="002168EC"/>
    <w:rsid w:val="0023016F"/>
    <w:rsid w:val="00242FEF"/>
    <w:rsid w:val="00246D6C"/>
    <w:rsid w:val="00267EAB"/>
    <w:rsid w:val="00274860"/>
    <w:rsid w:val="00277C41"/>
    <w:rsid w:val="002B5AD1"/>
    <w:rsid w:val="002D3314"/>
    <w:rsid w:val="003249BF"/>
    <w:rsid w:val="00384846"/>
    <w:rsid w:val="003C751A"/>
    <w:rsid w:val="004134F7"/>
    <w:rsid w:val="0045686B"/>
    <w:rsid w:val="00545AD5"/>
    <w:rsid w:val="00581A68"/>
    <w:rsid w:val="00593077"/>
    <w:rsid w:val="005C10E2"/>
    <w:rsid w:val="006155F7"/>
    <w:rsid w:val="00636176"/>
    <w:rsid w:val="00647982"/>
    <w:rsid w:val="00655B62"/>
    <w:rsid w:val="006604BD"/>
    <w:rsid w:val="0067136F"/>
    <w:rsid w:val="00683A59"/>
    <w:rsid w:val="006862E4"/>
    <w:rsid w:val="006F63B1"/>
    <w:rsid w:val="00776445"/>
    <w:rsid w:val="00786CEC"/>
    <w:rsid w:val="007D542C"/>
    <w:rsid w:val="007E3748"/>
    <w:rsid w:val="00800870"/>
    <w:rsid w:val="00812394"/>
    <w:rsid w:val="008369F8"/>
    <w:rsid w:val="00840EC2"/>
    <w:rsid w:val="00893DB2"/>
    <w:rsid w:val="008A4467"/>
    <w:rsid w:val="008A7827"/>
    <w:rsid w:val="008C1027"/>
    <w:rsid w:val="00904DF3"/>
    <w:rsid w:val="009175C6"/>
    <w:rsid w:val="00923A54"/>
    <w:rsid w:val="0092482A"/>
    <w:rsid w:val="009631C5"/>
    <w:rsid w:val="009B5356"/>
    <w:rsid w:val="009B7252"/>
    <w:rsid w:val="009C1C09"/>
    <w:rsid w:val="009E74EC"/>
    <w:rsid w:val="009F5325"/>
    <w:rsid w:val="00A30262"/>
    <w:rsid w:val="00A470B6"/>
    <w:rsid w:val="00AB0CC3"/>
    <w:rsid w:val="00AC3DD1"/>
    <w:rsid w:val="00C10F46"/>
    <w:rsid w:val="00C7724A"/>
    <w:rsid w:val="00C80B68"/>
    <w:rsid w:val="00CD3FDC"/>
    <w:rsid w:val="00CE2092"/>
    <w:rsid w:val="00D3508D"/>
    <w:rsid w:val="00D5550B"/>
    <w:rsid w:val="00D56528"/>
    <w:rsid w:val="00D63F5E"/>
    <w:rsid w:val="00DB4CE8"/>
    <w:rsid w:val="00DD0B88"/>
    <w:rsid w:val="00E5185A"/>
    <w:rsid w:val="00E57F83"/>
    <w:rsid w:val="00E60CFC"/>
    <w:rsid w:val="00F10ED9"/>
    <w:rsid w:val="00F13E7F"/>
    <w:rsid w:val="00F204B2"/>
    <w:rsid w:val="00F22926"/>
    <w:rsid w:val="00F35237"/>
    <w:rsid w:val="00F35388"/>
    <w:rsid w:val="00F55709"/>
    <w:rsid w:val="00F856EB"/>
    <w:rsid w:val="00FE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4603D88"/>
  <w14:defaultImageDpi w14:val="300"/>
  <w15:docId w15:val="{682E5BE7-C4CA-B043-926B-CC1A4BD0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8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8484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38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4846"/>
    <w:rPr>
      <w:rFonts w:ascii="Times" w:hAnsi="Times"/>
      <w:b/>
      <w:bCs/>
      <w:sz w:val="36"/>
      <w:szCs w:val="3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8484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683A59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1B5FDD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Emphasis">
    <w:name w:val="Emphasis"/>
    <w:basedOn w:val="DefaultParagraphFont"/>
    <w:uiPriority w:val="20"/>
    <w:qFormat/>
    <w:rsid w:val="0064798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365D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B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B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B88"/>
  </w:style>
  <w:style w:type="paragraph" w:styleId="Footer">
    <w:name w:val="footer"/>
    <w:basedOn w:val="Normal"/>
    <w:link w:val="FooterChar"/>
    <w:uiPriority w:val="99"/>
    <w:unhideWhenUsed/>
    <w:rsid w:val="00DD0B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B88"/>
  </w:style>
  <w:style w:type="table" w:styleId="TableGrid">
    <w:name w:val="Table Grid"/>
    <w:basedOn w:val="TableNormal"/>
    <w:uiPriority w:val="59"/>
    <w:rsid w:val="00C10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6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5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8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567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5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2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0445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CB8519-9FFC-2D4B-9F61-F9DDBC6C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kontos kontos</dc:creator>
  <cp:keywords/>
  <dc:description/>
  <cp:lastModifiedBy>Κόντος Παύλος</cp:lastModifiedBy>
  <cp:revision>2</cp:revision>
  <cp:lastPrinted>2023-04-18T09:16:00Z</cp:lastPrinted>
  <dcterms:created xsi:type="dcterms:W3CDTF">2023-06-21T05:53:00Z</dcterms:created>
  <dcterms:modified xsi:type="dcterms:W3CDTF">2023-06-21T05:53:00Z</dcterms:modified>
</cp:coreProperties>
</file>