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23" w:rsidRPr="00D37B23" w:rsidRDefault="00D37B23" w:rsidP="00D37B23">
      <w:pPr>
        <w:shd w:val="clear" w:color="auto" w:fill="FFFFFF"/>
        <w:spacing w:after="0"/>
        <w:jc w:val="both"/>
        <w:rPr>
          <w:rFonts w:eastAsia="Times New Roman" w:cs="Arial"/>
          <w:color w:val="000000"/>
          <w:sz w:val="9"/>
          <w:szCs w:val="9"/>
          <w:lang w:eastAsia="el-GR"/>
        </w:rPr>
      </w:pPr>
    </w:p>
    <w:p w:rsidR="00D37B23" w:rsidRDefault="00D37B23" w:rsidP="00D37B23">
      <w:pPr>
        <w:shd w:val="clear" w:color="auto" w:fill="FFFFFF"/>
        <w:spacing w:after="0"/>
        <w:jc w:val="both"/>
        <w:rPr>
          <w:rFonts w:eastAsia="Times New Roman" w:cs="Arial"/>
          <w:color w:val="000000"/>
          <w:sz w:val="9"/>
          <w:lang w:eastAsia="el-GR"/>
        </w:rPr>
      </w:pPr>
      <w:r w:rsidRPr="00D37B23">
        <w:rPr>
          <w:rFonts w:eastAsia="Times New Roman" w:cs="Arial"/>
          <w:color w:val="000000"/>
          <w:sz w:val="24"/>
          <w:szCs w:val="24"/>
          <w:lang w:eastAsia="el-GR"/>
        </w:rPr>
        <w:t>Το </w:t>
      </w:r>
      <w:r w:rsidRPr="00D37B23">
        <w:rPr>
          <w:rFonts w:eastAsia="Times New Roman" w:cs="Arial"/>
          <w:color w:val="000000"/>
          <w:sz w:val="24"/>
          <w:szCs w:val="24"/>
          <w:shd w:val="clear" w:color="auto" w:fill="FFFFFF"/>
          <w:lang w:eastAsia="el-GR"/>
        </w:rPr>
        <w:t xml:space="preserve">Ίδρυμα Κρατικών Υποτροφιών προκήρυξε συνολικά </w:t>
      </w:r>
      <w:r w:rsidRPr="00D37B23">
        <w:rPr>
          <w:rFonts w:eastAsia="Times New Roman" w:cs="Arial"/>
          <w:b/>
          <w:color w:val="000000"/>
          <w:sz w:val="24"/>
          <w:szCs w:val="24"/>
          <w:shd w:val="clear" w:color="auto" w:fill="FFFFFF"/>
          <w:lang w:eastAsia="el-GR"/>
        </w:rPr>
        <w:t>100 θέσεις υποτροφιών για το ακαδημαϊκό έτος 2015-2016,</w:t>
      </w:r>
      <w:r w:rsidRPr="00D37B23">
        <w:rPr>
          <w:rFonts w:eastAsia="Times New Roman" w:cs="Arial"/>
          <w:color w:val="000000"/>
          <w:sz w:val="24"/>
          <w:szCs w:val="24"/>
          <w:lang w:eastAsia="el-GR"/>
        </w:rPr>
        <w:t> με σκοπό την εκπόνηση μεταδιδακτορικής έρευνας στην Ελλάδα, </w:t>
      </w:r>
      <w:r w:rsidRPr="00D37B23">
        <w:rPr>
          <w:rFonts w:eastAsia="Times New Roman" w:cs="Arial"/>
          <w:color w:val="000000"/>
          <w:sz w:val="24"/>
          <w:szCs w:val="24"/>
          <w:shd w:val="clear" w:color="auto" w:fill="FFFFFF"/>
          <w:lang w:eastAsia="el-GR"/>
        </w:rPr>
        <w:t>χρονικής διάρκειας το ανώτερο έως είκοσι τέσσερις (24) μήνες.</w:t>
      </w:r>
    </w:p>
    <w:p w:rsidR="00D37B23" w:rsidRDefault="00D37B23" w:rsidP="00D37B23">
      <w:pPr>
        <w:shd w:val="clear" w:color="auto" w:fill="FFFFFF"/>
        <w:spacing w:after="0"/>
        <w:jc w:val="both"/>
        <w:rPr>
          <w:rFonts w:eastAsia="Times New Roman" w:cs="Arial"/>
          <w:color w:val="000000"/>
          <w:sz w:val="9"/>
          <w:lang w:eastAsia="el-GR"/>
        </w:rPr>
      </w:pPr>
    </w:p>
    <w:p w:rsidR="00D37B23" w:rsidRDefault="00D37B23" w:rsidP="00D37B23">
      <w:pPr>
        <w:shd w:val="clear" w:color="auto" w:fill="FFFFFF"/>
        <w:spacing w:after="0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el-GR"/>
        </w:rPr>
      </w:pPr>
      <w:r w:rsidRPr="00D37B23">
        <w:rPr>
          <w:rFonts w:eastAsia="Times New Roman" w:cs="Arial"/>
          <w:color w:val="000000"/>
          <w:sz w:val="24"/>
          <w:szCs w:val="24"/>
          <w:shd w:val="clear" w:color="auto" w:fill="FFFFFF"/>
          <w:lang w:eastAsia="el-GR"/>
        </w:rPr>
        <w:t>Σημειώνεται ότι, η ημερομηνία έναρξης της μεταδιδακτορικής έρευνας δεν μπορεί να είναι προγενέστερη της 1ης Σεπτεμβρίου 2015 και μεταγενέστερη της 30ης Ιουνίου 2016.</w:t>
      </w:r>
    </w:p>
    <w:p w:rsidR="00D37B23" w:rsidRPr="00D37B23" w:rsidRDefault="00D37B23" w:rsidP="00D37B23">
      <w:pPr>
        <w:shd w:val="clear" w:color="auto" w:fill="FFFFFF"/>
        <w:spacing w:after="0"/>
        <w:jc w:val="both"/>
        <w:rPr>
          <w:rFonts w:eastAsia="Times New Roman" w:cs="Arial"/>
          <w:color w:val="000000"/>
          <w:sz w:val="9"/>
          <w:szCs w:val="9"/>
          <w:lang w:eastAsia="el-GR"/>
        </w:rPr>
      </w:pPr>
    </w:p>
    <w:p w:rsidR="00D37B23" w:rsidRDefault="00D37B23" w:rsidP="00D37B23">
      <w:pPr>
        <w:shd w:val="clear" w:color="auto" w:fill="FFFFFF"/>
        <w:spacing w:after="0"/>
        <w:jc w:val="both"/>
        <w:rPr>
          <w:rFonts w:eastAsia="Times New Roman" w:cs="Arial"/>
          <w:color w:val="000000"/>
          <w:sz w:val="24"/>
          <w:szCs w:val="24"/>
          <w:lang w:eastAsia="el-GR"/>
        </w:rPr>
      </w:pPr>
      <w:r w:rsidRPr="00D37B23">
        <w:rPr>
          <w:rFonts w:eastAsia="Times New Roman" w:cs="Arial"/>
          <w:color w:val="000000"/>
          <w:sz w:val="24"/>
          <w:szCs w:val="24"/>
          <w:lang w:eastAsia="el-GR"/>
        </w:rPr>
        <w:t>Η καταληκτική ημερομηνία υποβολής των αιτήσεων είναι η 28η Απριλίου 2017. Οι αιτήσεις αποστέλλονται αποκλειστικά ταχυδρομικά (συστημένη επιστολή) στα Γραφεία του ΙΚΥ- Τμήμα Διαγωνισμών (Λεωφόρος Εθνικής Αντιστάσεως 41, 14234, Νέα Ιωνία).</w:t>
      </w:r>
    </w:p>
    <w:p w:rsidR="00D37B23" w:rsidRPr="00D37B23" w:rsidRDefault="00D37B23" w:rsidP="00D37B23">
      <w:pPr>
        <w:shd w:val="clear" w:color="auto" w:fill="FFFFFF"/>
        <w:spacing w:after="0"/>
        <w:jc w:val="both"/>
        <w:rPr>
          <w:rFonts w:eastAsia="Times New Roman" w:cs="Arial"/>
          <w:color w:val="000000"/>
          <w:sz w:val="9"/>
          <w:szCs w:val="9"/>
          <w:lang w:eastAsia="el-GR"/>
        </w:rPr>
      </w:pPr>
    </w:p>
    <w:p w:rsidR="00D37B23" w:rsidRDefault="00D37B23" w:rsidP="00D37B23">
      <w:pPr>
        <w:shd w:val="clear" w:color="auto" w:fill="FFFFFF"/>
        <w:spacing w:after="0"/>
        <w:rPr>
          <w:rFonts w:eastAsia="Times New Roman" w:cs="Arial"/>
          <w:color w:val="000000"/>
          <w:sz w:val="24"/>
          <w:szCs w:val="24"/>
          <w:lang w:eastAsia="el-GR"/>
        </w:rPr>
      </w:pPr>
      <w:r w:rsidRPr="00D37B23">
        <w:rPr>
          <w:rFonts w:eastAsia="Times New Roman" w:cs="Arial"/>
          <w:color w:val="000000"/>
          <w:sz w:val="24"/>
          <w:szCs w:val="24"/>
          <w:lang w:eastAsia="el-GR"/>
        </w:rPr>
        <w:t>Περισσότερες πληροφορίες για την προκήρυξη μπορείτε να βρείτε στην ιστοσελίδα του</w:t>
      </w:r>
      <w:r>
        <w:rPr>
          <w:rFonts w:eastAsia="Times New Roman" w:cs="Arial"/>
          <w:color w:val="000000"/>
          <w:sz w:val="24"/>
          <w:szCs w:val="24"/>
          <w:lang w:eastAsia="el-GR"/>
        </w:rPr>
        <w:t xml:space="preserve"> </w:t>
      </w:r>
      <w:r w:rsidRPr="00D37B23">
        <w:rPr>
          <w:rFonts w:eastAsia="Times New Roman" w:cs="Arial"/>
          <w:color w:val="000000"/>
          <w:sz w:val="24"/>
          <w:szCs w:val="24"/>
          <w:lang w:eastAsia="el-GR"/>
        </w:rPr>
        <w:t>ΙΚΥ</w:t>
      </w:r>
      <w:r w:rsidRPr="00D37B23">
        <w:rPr>
          <w:rFonts w:eastAsia="Times New Roman" w:cs="Arial"/>
          <w:color w:val="000000"/>
          <w:sz w:val="9"/>
          <w:lang w:eastAsia="el-GR"/>
        </w:rPr>
        <w:t> </w:t>
      </w:r>
      <w:hyperlink r:id="rId4" w:tgtFrame="_blank" w:history="1">
        <w:r w:rsidRPr="00D37B23">
          <w:rPr>
            <w:rFonts w:eastAsia="Times New Roman" w:cs="Arial"/>
            <w:color w:val="1155CC"/>
            <w:sz w:val="24"/>
            <w:szCs w:val="24"/>
            <w:u w:val="single"/>
            <w:lang w:eastAsia="el-GR"/>
          </w:rPr>
          <w:t>https://www.iky.gr/el/upotrofies-gr/2014-12-12-12-09-42/siemens-gr/siemens-2015-16</w:t>
        </w:r>
      </w:hyperlink>
    </w:p>
    <w:p w:rsidR="00D37B23" w:rsidRPr="00D37B23" w:rsidRDefault="00D37B23" w:rsidP="00D37B23">
      <w:pPr>
        <w:shd w:val="clear" w:color="auto" w:fill="FFFFFF"/>
        <w:spacing w:after="0"/>
        <w:rPr>
          <w:rFonts w:eastAsia="Times New Roman" w:cs="Arial"/>
          <w:color w:val="000000"/>
          <w:sz w:val="9"/>
          <w:szCs w:val="9"/>
          <w:lang w:eastAsia="el-GR"/>
        </w:rPr>
      </w:pPr>
    </w:p>
    <w:p w:rsidR="00D37B23" w:rsidRPr="00D37B23" w:rsidRDefault="00D37B23" w:rsidP="00D37B23">
      <w:pPr>
        <w:shd w:val="clear" w:color="auto" w:fill="FFFFFF"/>
        <w:spacing w:after="0"/>
        <w:rPr>
          <w:rFonts w:eastAsia="Times New Roman" w:cs="Arial"/>
          <w:color w:val="000000"/>
          <w:sz w:val="9"/>
          <w:szCs w:val="9"/>
          <w:lang w:eastAsia="el-GR"/>
        </w:rPr>
      </w:pPr>
      <w:r w:rsidRPr="00D37B23">
        <w:rPr>
          <w:rFonts w:eastAsia="Times New Roman" w:cs="Arial"/>
          <w:color w:val="000000"/>
          <w:sz w:val="24"/>
          <w:szCs w:val="24"/>
          <w:lang w:eastAsia="el-GR"/>
        </w:rPr>
        <w:t>Πληροφορίες παρέχονται από το Τμήμα Διαγωνισμών του ΙΚΥ στα τηλέφωνα </w:t>
      </w:r>
      <w:hyperlink r:id="rId5" w:tgtFrame="_blank" w:history="1">
        <w:r w:rsidRPr="00D37B23">
          <w:rPr>
            <w:rFonts w:eastAsia="Times New Roman" w:cs="Arial"/>
            <w:color w:val="1155CC"/>
            <w:sz w:val="24"/>
            <w:szCs w:val="24"/>
            <w:u w:val="single"/>
            <w:lang w:eastAsia="el-GR"/>
          </w:rPr>
          <w:t>210-3726350</w:t>
        </w:r>
      </w:hyperlink>
      <w:r w:rsidRPr="00D37B23">
        <w:rPr>
          <w:rFonts w:eastAsia="Times New Roman" w:cs="Arial"/>
          <w:color w:val="000000"/>
          <w:sz w:val="24"/>
          <w:szCs w:val="24"/>
          <w:lang w:eastAsia="el-GR"/>
        </w:rPr>
        <w:t xml:space="preserve">, -394 και -395. </w:t>
      </w:r>
    </w:p>
    <w:p w:rsidR="00762FA9" w:rsidRDefault="00762FA9"/>
    <w:sectPr w:rsidR="00762FA9" w:rsidSect="00762F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20"/>
  <w:characterSpacingControl w:val="doNotCompress"/>
  <w:compat/>
  <w:rsids>
    <w:rsidRoot w:val="00D37B23"/>
    <w:rsid w:val="00472F3F"/>
    <w:rsid w:val="006653A8"/>
    <w:rsid w:val="00762FA9"/>
    <w:rsid w:val="00AA693B"/>
    <w:rsid w:val="00BE5772"/>
    <w:rsid w:val="00D37B23"/>
    <w:rsid w:val="00D752A7"/>
    <w:rsid w:val="00DC1D42"/>
    <w:rsid w:val="00F9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B23"/>
  </w:style>
  <w:style w:type="character" w:customStyle="1" w:styleId="m-7880093711373507539apple-converted-space">
    <w:name w:val="m_-7880093711373507539apple-converted-space"/>
    <w:basedOn w:val="a0"/>
    <w:rsid w:val="00D37B23"/>
  </w:style>
  <w:style w:type="character" w:styleId="a3">
    <w:name w:val="Strong"/>
    <w:basedOn w:val="a0"/>
    <w:uiPriority w:val="22"/>
    <w:qFormat/>
    <w:rsid w:val="00D37B23"/>
    <w:rPr>
      <w:b/>
      <w:bCs/>
    </w:rPr>
  </w:style>
  <w:style w:type="character" w:styleId="-">
    <w:name w:val="Hyperlink"/>
    <w:basedOn w:val="a0"/>
    <w:uiPriority w:val="99"/>
    <w:semiHidden/>
    <w:unhideWhenUsed/>
    <w:rsid w:val="00D37B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21%200372%206350" TargetMode="External"/><Relationship Id="rId4" Type="http://schemas.openxmlformats.org/officeDocument/2006/relationships/hyperlink" Target="https://www.iky.gr/el/upotrofies-gr/2014-12-12-12-09-42/siemens-gr/siemens-2015-1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mkelep</dc:creator>
  <cp:lastModifiedBy>lab</cp:lastModifiedBy>
  <cp:revision>3</cp:revision>
  <dcterms:created xsi:type="dcterms:W3CDTF">2017-04-25T07:34:00Z</dcterms:created>
  <dcterms:modified xsi:type="dcterms:W3CDTF">2017-04-25T08:52:00Z</dcterms:modified>
</cp:coreProperties>
</file>