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8D" w:rsidRDefault="004E008D" w:rsidP="004E008D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/>
          <w:b/>
          <w:bCs/>
          <w:sz w:val="20"/>
          <w:u w:val="single"/>
          <w:lang w:val="en-GB" w:eastAsia="el-GR"/>
        </w:rPr>
      </w:pPr>
    </w:p>
    <w:p w:rsidR="004E008D" w:rsidRDefault="004E008D" w:rsidP="004E008D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/>
          <w:b/>
          <w:bCs/>
          <w:sz w:val="20"/>
          <w:u w:val="single"/>
          <w:lang w:val="en-GB" w:eastAsia="el-GR"/>
        </w:rPr>
      </w:pPr>
    </w:p>
    <w:p w:rsidR="004E008D" w:rsidRDefault="004E008D" w:rsidP="004E008D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/>
          <w:b/>
          <w:bCs/>
          <w:sz w:val="20"/>
          <w:u w:val="single"/>
          <w:lang w:val="en-GB" w:eastAsia="el-GR"/>
        </w:rPr>
      </w:pPr>
    </w:p>
    <w:p w:rsidR="004E008D" w:rsidRDefault="004E008D" w:rsidP="004E008D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/>
          <w:b/>
          <w:bCs/>
          <w:sz w:val="20"/>
          <w:u w:val="single"/>
          <w:lang w:val="en-GB" w:eastAsia="el-GR"/>
        </w:rPr>
      </w:pPr>
    </w:p>
    <w:p w:rsidR="004E008D" w:rsidRDefault="004E008D" w:rsidP="004E008D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/>
          <w:b/>
          <w:bCs/>
          <w:sz w:val="20"/>
          <w:u w:val="single"/>
          <w:lang w:val="en-GB" w:eastAsia="el-GR"/>
        </w:rPr>
      </w:pPr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b/>
          <w:bCs/>
          <w:sz w:val="20"/>
          <w:u w:val="single"/>
          <w:lang w:eastAsia="el-GR"/>
        </w:rPr>
        <w:t>ΑΝΑΚΟΙΝΩΣΗ</w:t>
      </w:r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 xml:space="preserve">Ανακοινώνεται ότι τα μαθήματα Ιταλικής Γλώσσας </w:t>
      </w:r>
      <w:proofErr w:type="spellStart"/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ΙΙ</w:t>
      </w:r>
      <w:proofErr w:type="spellEnd"/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 xml:space="preserve"> θα ξεκινήσουν από 20 Φεβρουαρίου.</w:t>
      </w:r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Τα τμήματα καθώς και οι ώρες συνεργασίας θα παραμείνουν όπως και στο χειμερινό εξάμηνο.</w:t>
      </w:r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Για περαιτέρω πληροφορίες μπορείτε να επικοινωνήσετε με την διδάσκουσα. </w:t>
      </w: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9"/>
        <w:gridCol w:w="2323"/>
        <w:gridCol w:w="2107"/>
        <w:gridCol w:w="2501"/>
      </w:tblGrid>
      <w:tr w:rsidR="004E008D" w:rsidRPr="004E008D" w:rsidTr="004E008D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ΤΜΗΜΑ</w:t>
            </w:r>
          </w:p>
        </w:tc>
        <w:tc>
          <w:tcPr>
            <w:tcW w:w="232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ΗΜΕΡΑ</w:t>
            </w:r>
          </w:p>
        </w:tc>
        <w:tc>
          <w:tcPr>
            <w:tcW w:w="211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ΩΡΑ</w:t>
            </w:r>
          </w:p>
        </w:tc>
        <w:tc>
          <w:tcPr>
            <w:tcW w:w="249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ΑΙΘΟΥΣΑ</w:t>
            </w:r>
          </w:p>
        </w:tc>
      </w:tr>
      <w:tr w:rsidR="004E008D" w:rsidRPr="004E008D" w:rsidTr="004E008D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ΙΤΑΛΙΚΗ ΓΛΩΣΣΑ </w:t>
            </w:r>
            <w:proofErr w:type="spellStart"/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ΙI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ΔΕΥΤΕΡΑ</w:t>
            </w:r>
          </w:p>
        </w:tc>
        <w:tc>
          <w:tcPr>
            <w:tcW w:w="211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12:00-15:00</w:t>
            </w:r>
          </w:p>
        </w:tc>
        <w:tc>
          <w:tcPr>
            <w:tcW w:w="249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Τ13 (</w:t>
            </w:r>
            <w:proofErr w:type="spellStart"/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ΠΤΔΕ</w:t>
            </w:r>
            <w:proofErr w:type="spellEnd"/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)</w:t>
            </w:r>
          </w:p>
        </w:tc>
      </w:tr>
      <w:tr w:rsidR="004E008D" w:rsidRPr="004E008D" w:rsidTr="004E008D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ΙΤΑΛΙΚΗ ΓΛΩΣΣΑ </w:t>
            </w:r>
            <w:proofErr w:type="spellStart"/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ΙI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ΤΡΙΤΗ</w:t>
            </w:r>
          </w:p>
        </w:tc>
        <w:tc>
          <w:tcPr>
            <w:tcW w:w="211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10:30-13:30</w:t>
            </w:r>
          </w:p>
        </w:tc>
        <w:tc>
          <w:tcPr>
            <w:tcW w:w="249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Τ15 (</w:t>
            </w:r>
            <w:proofErr w:type="spellStart"/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ΠΤΔΕ</w:t>
            </w:r>
            <w:proofErr w:type="spellEnd"/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)</w:t>
            </w:r>
          </w:p>
        </w:tc>
      </w:tr>
      <w:tr w:rsidR="004E008D" w:rsidRPr="004E008D" w:rsidTr="004E008D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ΙΤΑΛΙΚΗ ΓΛΩΣΣΑ </w:t>
            </w:r>
            <w:proofErr w:type="spellStart"/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ΙI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ΤΕΤΑΡΤΗ</w:t>
            </w:r>
          </w:p>
        </w:tc>
        <w:tc>
          <w:tcPr>
            <w:tcW w:w="211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12:00-15:00</w:t>
            </w:r>
          </w:p>
        </w:tc>
        <w:tc>
          <w:tcPr>
            <w:tcW w:w="249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Τ12 (</w:t>
            </w:r>
            <w:proofErr w:type="spellStart"/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ΠΤΔΕ</w:t>
            </w:r>
            <w:proofErr w:type="spellEnd"/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)</w:t>
            </w:r>
          </w:p>
        </w:tc>
      </w:tr>
      <w:tr w:rsidR="004E008D" w:rsidRPr="004E008D" w:rsidTr="004E008D">
        <w:trPr>
          <w:tblCellSpacing w:w="15" w:type="dxa"/>
        </w:trPr>
        <w:tc>
          <w:tcPr>
            <w:tcW w:w="291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ΙΤΑΛΙΚΗ ΓΛΩΣΣΑ </w:t>
            </w:r>
            <w:proofErr w:type="spellStart"/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ΙI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ΤΕΤΑΡΤΗ</w:t>
            </w:r>
          </w:p>
        </w:tc>
        <w:tc>
          <w:tcPr>
            <w:tcW w:w="211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15:00-18:00</w:t>
            </w:r>
          </w:p>
        </w:tc>
        <w:tc>
          <w:tcPr>
            <w:tcW w:w="2490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Τ12 (</w:t>
            </w:r>
            <w:proofErr w:type="spellStart"/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ΠΤΔΕ</w:t>
            </w:r>
            <w:proofErr w:type="spellEnd"/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)</w:t>
            </w:r>
          </w:p>
        </w:tc>
      </w:tr>
    </w:tbl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* Οι ενδιαφερόμενοι παρακολουθούν υποχρεωτικά και αυστηρά ένα από τα προσφερόμενα τμήματα.</w:t>
      </w:r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b/>
          <w:bCs/>
          <w:sz w:val="20"/>
          <w:lang w:eastAsia="el-GR"/>
        </w:rPr>
        <w:t> </w:t>
      </w:r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b/>
          <w:bCs/>
          <w:sz w:val="20"/>
          <w:u w:val="single"/>
          <w:lang w:eastAsia="el-GR"/>
        </w:rPr>
        <w:t>ΩΡΕΣ ΣΥΝΕΡΓΑΣΙΑΣ</w:t>
      </w: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1"/>
        <w:gridCol w:w="2780"/>
        <w:gridCol w:w="2811"/>
      </w:tblGrid>
      <w:tr w:rsidR="004E008D" w:rsidRPr="004E008D" w:rsidTr="004E008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  <w:t>ΔΕΥΤΕΡΑ</w:t>
            </w:r>
          </w:p>
        </w:tc>
        <w:tc>
          <w:tcPr>
            <w:tcW w:w="283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  <w:t>ΤΡΙΤΗ</w:t>
            </w:r>
          </w:p>
        </w:tc>
        <w:tc>
          <w:tcPr>
            <w:tcW w:w="283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l-GR"/>
              </w:rPr>
              <w:t>ΤΕΤΑΡΤΗ</w:t>
            </w:r>
          </w:p>
        </w:tc>
      </w:tr>
      <w:tr w:rsidR="004E008D" w:rsidRPr="004E008D" w:rsidTr="004E008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10:00-12:00</w:t>
            </w:r>
          </w:p>
        </w:tc>
        <w:tc>
          <w:tcPr>
            <w:tcW w:w="283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09:00-10:00</w:t>
            </w:r>
          </w:p>
        </w:tc>
        <w:tc>
          <w:tcPr>
            <w:tcW w:w="2835" w:type="dxa"/>
            <w:vAlign w:val="center"/>
            <w:hideMark/>
          </w:tcPr>
          <w:p w:rsidR="004E008D" w:rsidRPr="004E008D" w:rsidRDefault="004E008D" w:rsidP="004E008D">
            <w:pPr>
              <w:spacing w:before="100" w:beforeAutospacing="1" w:after="100" w:afterAutospacing="1" w:line="240" w:lineRule="auto"/>
              <w:ind w:right="0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4E008D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10:00-12:00</w:t>
            </w:r>
          </w:p>
        </w:tc>
      </w:tr>
    </w:tbl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* Διδασκαλείο Ξένων Γλωσσών, Γραφείο Ιταλικής Γλώσσας, , 3</w:t>
      </w:r>
      <w:r w:rsidRPr="004E008D">
        <w:rPr>
          <w:rFonts w:ascii="Times New Roman" w:eastAsia="Times New Roman" w:hAnsi="Times New Roman"/>
          <w:sz w:val="20"/>
          <w:szCs w:val="20"/>
          <w:vertAlign w:val="superscript"/>
          <w:lang w:eastAsia="el-GR"/>
        </w:rPr>
        <w:t>ος</w:t>
      </w: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 xml:space="preserve"> όροφος.</w:t>
      </w:r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 </w:t>
      </w:r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Η Διδάσκουσα </w:t>
      </w:r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 xml:space="preserve">N. </w:t>
      </w:r>
      <w:proofErr w:type="spellStart"/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Σκρεμμύδα</w:t>
      </w:r>
      <w:proofErr w:type="spellEnd"/>
    </w:p>
    <w:p w:rsidR="004E008D" w:rsidRPr="004E008D" w:rsidRDefault="004E008D" w:rsidP="004E008D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hyperlink r:id="rId4" w:history="1">
        <w:r w:rsidRPr="004E008D">
          <w:rPr>
            <w:rFonts w:ascii="Times New Roman" w:eastAsia="Times New Roman" w:hAnsi="Times New Roman"/>
            <w:color w:val="0000FF"/>
            <w:sz w:val="20"/>
            <w:u w:val="single"/>
            <w:lang w:eastAsia="el-GR"/>
          </w:rPr>
          <w:t>skremmyda@upatras.gr</w:t>
        </w:r>
      </w:hyperlink>
    </w:p>
    <w:p w:rsidR="004E008D" w:rsidRPr="004E008D" w:rsidRDefault="004E008D" w:rsidP="004E008D">
      <w:pPr>
        <w:spacing w:after="0" w:line="240" w:lineRule="auto"/>
        <w:ind w:right="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E008D">
        <w:rPr>
          <w:rFonts w:ascii="Times New Roman" w:eastAsia="Times New Roman" w:hAnsi="Times New Roman"/>
          <w:sz w:val="20"/>
          <w:szCs w:val="20"/>
          <w:lang w:eastAsia="el-GR"/>
        </w:rPr>
        <w:t> </w:t>
      </w:r>
    </w:p>
    <w:p w:rsidR="00934AFD" w:rsidRDefault="00934AFD"/>
    <w:sectPr w:rsidR="00934AFD" w:rsidSect="003172B9">
      <w:pgSz w:w="11906" w:h="16838"/>
      <w:pgMar w:top="238" w:right="1797" w:bottom="51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E008D"/>
    <w:rsid w:val="000B608B"/>
    <w:rsid w:val="003172B9"/>
    <w:rsid w:val="004E008D"/>
    <w:rsid w:val="00616718"/>
    <w:rsid w:val="00716211"/>
    <w:rsid w:val="008864D5"/>
    <w:rsid w:val="00934AFD"/>
    <w:rsid w:val="00A04A64"/>
    <w:rsid w:val="00D044F8"/>
    <w:rsid w:val="00E443A0"/>
    <w:rsid w:val="00E7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paragraph" w:styleId="Web">
    <w:name w:val="Normal (Web)"/>
    <w:basedOn w:val="a"/>
    <w:uiPriority w:val="99"/>
    <w:unhideWhenUsed/>
    <w:rsid w:val="004E008D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E008D"/>
    <w:rPr>
      <w:b/>
      <w:bCs/>
    </w:rPr>
  </w:style>
  <w:style w:type="character" w:styleId="-">
    <w:name w:val="Hyperlink"/>
    <w:basedOn w:val="a0"/>
    <w:uiPriority w:val="99"/>
    <w:semiHidden/>
    <w:unhideWhenUsed/>
    <w:rsid w:val="004E0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remmyda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2017-02-28T09:57:00Z</dcterms:created>
  <dcterms:modified xsi:type="dcterms:W3CDTF">2017-02-28T09:58:00Z</dcterms:modified>
</cp:coreProperties>
</file>